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A244D9" w14:textId="1C38301F" w:rsidR="00E479E2" w:rsidRDefault="00E479E2"/>
    <w:p w14:paraId="329ACF55" w14:textId="7810C0F3" w:rsidR="00E479E2" w:rsidRDefault="00E479E2"/>
    <w:p w14:paraId="35C718A6" w14:textId="0B088D0F" w:rsidR="00E479E2" w:rsidRDefault="00E479E2"/>
    <w:p w14:paraId="621840FA" w14:textId="77777777" w:rsidR="009830F5" w:rsidRDefault="009830F5"/>
    <w:p w14:paraId="2CE32458" w14:textId="20F601A3" w:rsidR="00E479E2" w:rsidRDefault="00E479E2"/>
    <w:p w14:paraId="18A99080" w14:textId="3C194083" w:rsidR="00E479E2" w:rsidRDefault="00E479E2"/>
    <w:p w14:paraId="2FCCBC67" w14:textId="5C649AF3" w:rsidR="00E479E2" w:rsidRDefault="00E479E2"/>
    <w:p w14:paraId="463C97D5" w14:textId="3C047296" w:rsidR="003A7317" w:rsidRPr="008B2E04" w:rsidRDefault="009726F1" w:rsidP="00A31A2A">
      <w:pPr>
        <w:spacing w:line="480" w:lineRule="auto"/>
        <w:jc w:val="center"/>
        <w:rPr>
          <w:rFonts w:ascii="Times New Roman" w:hAnsi="Times New Roman" w:cs="Times New Roman"/>
          <w:b/>
          <w:bCs/>
          <w:sz w:val="24"/>
          <w:szCs w:val="24"/>
        </w:rPr>
      </w:pPr>
      <w:proofErr w:type="spellStart"/>
      <w:r w:rsidRPr="008B2E04">
        <w:rPr>
          <w:rFonts w:ascii="Times New Roman" w:hAnsi="Times New Roman" w:cs="Times New Roman"/>
          <w:b/>
          <w:bCs/>
          <w:sz w:val="24"/>
          <w:szCs w:val="24"/>
        </w:rPr>
        <w:t>Resazomycins</w:t>
      </w:r>
      <w:proofErr w:type="spellEnd"/>
      <w:r w:rsidR="00655AC0" w:rsidRPr="008B2E04">
        <w:rPr>
          <w:rFonts w:ascii="Times New Roman" w:hAnsi="Times New Roman" w:cs="Times New Roman"/>
          <w:b/>
          <w:bCs/>
          <w:sz w:val="24"/>
          <w:szCs w:val="24"/>
        </w:rPr>
        <w:t xml:space="preserve">: </w:t>
      </w:r>
      <w:r w:rsidR="00FF55DE" w:rsidRPr="008B2E04">
        <w:rPr>
          <w:rFonts w:ascii="Times New Roman" w:hAnsi="Times New Roman" w:cs="Times New Roman"/>
          <w:b/>
          <w:bCs/>
          <w:sz w:val="24"/>
          <w:szCs w:val="24"/>
        </w:rPr>
        <w:t xml:space="preserve">A Family of </w:t>
      </w:r>
      <w:r w:rsidR="00655AC0" w:rsidRPr="008B2E04">
        <w:rPr>
          <w:rFonts w:ascii="Times New Roman" w:hAnsi="Times New Roman" w:cs="Times New Roman"/>
          <w:b/>
          <w:bCs/>
          <w:sz w:val="24"/>
          <w:szCs w:val="24"/>
        </w:rPr>
        <w:t xml:space="preserve">Novel </w:t>
      </w:r>
      <w:r w:rsidRPr="008B2E04">
        <w:rPr>
          <w:rFonts w:ascii="Times New Roman" w:hAnsi="Times New Roman" w:cs="Times New Roman"/>
          <w:b/>
          <w:bCs/>
          <w:sz w:val="24"/>
          <w:szCs w:val="24"/>
        </w:rPr>
        <w:t>Antibio</w:t>
      </w:r>
      <w:r w:rsidR="00655AC0" w:rsidRPr="008B2E04">
        <w:rPr>
          <w:rFonts w:ascii="Times New Roman" w:hAnsi="Times New Roman" w:cs="Times New Roman"/>
          <w:b/>
          <w:bCs/>
          <w:sz w:val="24"/>
          <w:szCs w:val="24"/>
        </w:rPr>
        <w:t>tics</w:t>
      </w:r>
      <w:r w:rsidR="007053F5" w:rsidRPr="008B2E04">
        <w:rPr>
          <w:rFonts w:ascii="Times New Roman" w:hAnsi="Times New Roman" w:cs="Times New Roman"/>
          <w:b/>
          <w:bCs/>
          <w:sz w:val="24"/>
          <w:szCs w:val="24"/>
        </w:rPr>
        <w:t xml:space="preserve"> </w:t>
      </w:r>
      <w:r w:rsidR="00FF55DE" w:rsidRPr="008B2E04">
        <w:rPr>
          <w:rFonts w:ascii="Times New Roman" w:hAnsi="Times New Roman" w:cs="Times New Roman"/>
          <w:b/>
          <w:bCs/>
          <w:sz w:val="24"/>
          <w:szCs w:val="24"/>
        </w:rPr>
        <w:t xml:space="preserve">to </w:t>
      </w:r>
      <w:r w:rsidR="003A7317" w:rsidRPr="008B2E04">
        <w:rPr>
          <w:rFonts w:ascii="Times New Roman" w:hAnsi="Times New Roman" w:cs="Times New Roman"/>
          <w:b/>
          <w:bCs/>
          <w:sz w:val="24"/>
          <w:szCs w:val="24"/>
        </w:rPr>
        <w:t>Target</w:t>
      </w:r>
    </w:p>
    <w:p w14:paraId="1A994CD2" w14:textId="297EF7B3" w:rsidR="00E479E2" w:rsidRPr="008B2E04" w:rsidRDefault="003A7317" w:rsidP="00A31A2A">
      <w:pPr>
        <w:spacing w:line="480" w:lineRule="auto"/>
        <w:jc w:val="center"/>
        <w:rPr>
          <w:rFonts w:ascii="Times New Roman" w:hAnsi="Times New Roman" w:cs="Times New Roman"/>
          <w:b/>
          <w:bCs/>
          <w:sz w:val="24"/>
          <w:szCs w:val="24"/>
        </w:rPr>
      </w:pPr>
      <w:r w:rsidRPr="008B2E04">
        <w:rPr>
          <w:rFonts w:ascii="Times New Roman" w:hAnsi="Times New Roman" w:cs="Times New Roman"/>
          <w:b/>
          <w:bCs/>
          <w:sz w:val="24"/>
          <w:szCs w:val="24"/>
        </w:rPr>
        <w:t xml:space="preserve"> Clinically Significant Gram-Negative Bacteria</w:t>
      </w:r>
    </w:p>
    <w:p w14:paraId="238BAB56" w14:textId="39648B40" w:rsidR="009830F5" w:rsidRDefault="009830F5" w:rsidP="00A31A2A">
      <w:pPr>
        <w:spacing w:line="480" w:lineRule="auto"/>
        <w:jc w:val="center"/>
        <w:rPr>
          <w:rFonts w:ascii="Times New Roman" w:hAnsi="Times New Roman" w:cs="Times New Roman"/>
          <w:sz w:val="24"/>
          <w:szCs w:val="24"/>
        </w:rPr>
      </w:pPr>
      <w:r>
        <w:rPr>
          <w:rFonts w:ascii="Times New Roman" w:hAnsi="Times New Roman" w:cs="Times New Roman"/>
          <w:sz w:val="24"/>
          <w:szCs w:val="24"/>
        </w:rPr>
        <w:t>Kendall Souder</w:t>
      </w:r>
    </w:p>
    <w:p w14:paraId="1F02A7D6" w14:textId="5781B06E" w:rsidR="009830F5" w:rsidRDefault="009830F5">
      <w:r>
        <w:br w:type="page"/>
      </w:r>
    </w:p>
    <w:p w14:paraId="255A3E3C" w14:textId="76755D5F" w:rsidR="009830F5" w:rsidRDefault="0040331E" w:rsidP="00A31A2A">
      <w:pPr>
        <w:spacing w:line="480" w:lineRule="auto"/>
        <w:jc w:val="center"/>
        <w:rPr>
          <w:rFonts w:ascii="Times New Roman" w:hAnsi="Times New Roman" w:cs="Times New Roman"/>
          <w:b/>
          <w:bCs/>
          <w:sz w:val="24"/>
          <w:szCs w:val="24"/>
        </w:rPr>
      </w:pPr>
      <w:r w:rsidRPr="0040331E">
        <w:rPr>
          <w:rFonts w:ascii="Times New Roman" w:hAnsi="Times New Roman" w:cs="Times New Roman"/>
          <w:b/>
          <w:bCs/>
          <w:sz w:val="24"/>
          <w:szCs w:val="24"/>
        </w:rPr>
        <w:lastRenderedPageBreak/>
        <w:t>Abstract</w:t>
      </w:r>
    </w:p>
    <w:p w14:paraId="34C4AF46" w14:textId="365F3CF5" w:rsidR="00A57F1C" w:rsidRPr="00C24F7B" w:rsidRDefault="00A57F1C" w:rsidP="00A31A2A">
      <w:pPr>
        <w:spacing w:line="480" w:lineRule="auto"/>
        <w:rPr>
          <w:rFonts w:ascii="Times New Roman" w:hAnsi="Times New Roman" w:cs="Times New Roman"/>
          <w:sz w:val="24"/>
          <w:szCs w:val="24"/>
        </w:rPr>
      </w:pPr>
      <w:r>
        <w:rPr>
          <w:rFonts w:ascii="Times New Roman" w:hAnsi="Times New Roman" w:cs="Times New Roman"/>
          <w:sz w:val="24"/>
          <w:szCs w:val="24"/>
        </w:rPr>
        <w:t>The discovery and application of novel anti</w:t>
      </w:r>
      <w:r w:rsidR="00F34419">
        <w:rPr>
          <w:rFonts w:ascii="Times New Roman" w:hAnsi="Times New Roman" w:cs="Times New Roman"/>
          <w:sz w:val="24"/>
          <w:szCs w:val="24"/>
        </w:rPr>
        <w:t>microbials</w:t>
      </w:r>
      <w:r>
        <w:rPr>
          <w:rFonts w:ascii="Times New Roman" w:hAnsi="Times New Roman" w:cs="Times New Roman"/>
          <w:sz w:val="24"/>
          <w:szCs w:val="24"/>
        </w:rPr>
        <w:t xml:space="preserve"> is essential to combat the increasing development of antibiotic resistant bacteria. </w:t>
      </w:r>
      <w:r w:rsidR="00E117B8">
        <w:rPr>
          <w:rFonts w:ascii="Times New Roman" w:hAnsi="Times New Roman" w:cs="Times New Roman"/>
          <w:sz w:val="24"/>
          <w:szCs w:val="24"/>
        </w:rPr>
        <w:t>Many strains of clinically</w:t>
      </w:r>
      <w:r>
        <w:rPr>
          <w:rFonts w:ascii="Times New Roman" w:hAnsi="Times New Roman" w:cs="Times New Roman"/>
          <w:sz w:val="24"/>
          <w:szCs w:val="24"/>
        </w:rPr>
        <w:t xml:space="preserve"> significant </w:t>
      </w:r>
      <w:r w:rsidR="005152D7">
        <w:rPr>
          <w:rFonts w:ascii="Times New Roman" w:hAnsi="Times New Roman" w:cs="Times New Roman"/>
          <w:sz w:val="24"/>
          <w:szCs w:val="24"/>
        </w:rPr>
        <w:t>gram-negative</w:t>
      </w:r>
      <w:r>
        <w:rPr>
          <w:rFonts w:ascii="Times New Roman" w:hAnsi="Times New Roman" w:cs="Times New Roman"/>
          <w:sz w:val="24"/>
          <w:szCs w:val="24"/>
        </w:rPr>
        <w:t xml:space="preserve"> </w:t>
      </w:r>
      <w:r w:rsidR="0078473A">
        <w:rPr>
          <w:rFonts w:ascii="Times New Roman" w:hAnsi="Times New Roman" w:cs="Times New Roman"/>
          <w:sz w:val="24"/>
          <w:szCs w:val="24"/>
        </w:rPr>
        <w:t xml:space="preserve">bacteria </w:t>
      </w:r>
      <w:r>
        <w:rPr>
          <w:rFonts w:ascii="Times New Roman" w:hAnsi="Times New Roman" w:cs="Times New Roman"/>
          <w:sz w:val="24"/>
          <w:szCs w:val="24"/>
        </w:rPr>
        <w:t xml:space="preserve">such as </w:t>
      </w:r>
      <w:proofErr w:type="spellStart"/>
      <w:r w:rsidRPr="00137FF2">
        <w:rPr>
          <w:rFonts w:ascii="Times New Roman" w:hAnsi="Times New Roman" w:cs="Times New Roman"/>
          <w:i/>
          <w:iCs/>
          <w:sz w:val="24"/>
          <w:szCs w:val="24"/>
        </w:rPr>
        <w:t>Francisella</w:t>
      </w:r>
      <w:proofErr w:type="spellEnd"/>
      <w:r w:rsidRPr="00137FF2">
        <w:rPr>
          <w:rFonts w:ascii="Times New Roman" w:hAnsi="Times New Roman" w:cs="Times New Roman"/>
          <w:i/>
          <w:iCs/>
          <w:sz w:val="24"/>
          <w:szCs w:val="24"/>
        </w:rPr>
        <w:t xml:space="preserve"> </w:t>
      </w:r>
      <w:proofErr w:type="spellStart"/>
      <w:r w:rsidRPr="00137FF2">
        <w:rPr>
          <w:rFonts w:ascii="Times New Roman" w:hAnsi="Times New Roman" w:cs="Times New Roman"/>
          <w:i/>
          <w:iCs/>
          <w:sz w:val="24"/>
          <w:szCs w:val="24"/>
        </w:rPr>
        <w:t>tularensis</w:t>
      </w:r>
      <w:proofErr w:type="spellEnd"/>
      <w:r>
        <w:rPr>
          <w:rFonts w:ascii="Times New Roman" w:hAnsi="Times New Roman" w:cs="Times New Roman"/>
          <w:sz w:val="24"/>
          <w:szCs w:val="24"/>
        </w:rPr>
        <w:t xml:space="preserve">, the causative agent of tularemia, and </w:t>
      </w:r>
      <w:r w:rsidRPr="00137FF2">
        <w:rPr>
          <w:rFonts w:ascii="Times New Roman" w:hAnsi="Times New Roman" w:cs="Times New Roman"/>
          <w:i/>
          <w:iCs/>
          <w:sz w:val="24"/>
          <w:szCs w:val="24"/>
        </w:rPr>
        <w:t>Neisseria gonorrhoeae</w:t>
      </w:r>
      <w:r>
        <w:rPr>
          <w:rFonts w:ascii="Times New Roman" w:hAnsi="Times New Roman" w:cs="Times New Roman"/>
          <w:sz w:val="24"/>
          <w:szCs w:val="24"/>
        </w:rPr>
        <w:t xml:space="preserve">, the causative agent of sexually transmitted gonorrhea, </w:t>
      </w:r>
      <w:r w:rsidR="00E117B8">
        <w:rPr>
          <w:rFonts w:ascii="Times New Roman" w:hAnsi="Times New Roman" w:cs="Times New Roman"/>
          <w:sz w:val="24"/>
          <w:szCs w:val="24"/>
        </w:rPr>
        <w:t xml:space="preserve">have </w:t>
      </w:r>
      <w:r>
        <w:rPr>
          <w:rFonts w:ascii="Times New Roman" w:hAnsi="Times New Roman" w:cs="Times New Roman"/>
          <w:sz w:val="24"/>
          <w:szCs w:val="24"/>
        </w:rPr>
        <w:t>develop</w:t>
      </w:r>
      <w:r w:rsidR="00E117B8">
        <w:rPr>
          <w:rFonts w:ascii="Times New Roman" w:hAnsi="Times New Roman" w:cs="Times New Roman"/>
          <w:sz w:val="24"/>
          <w:szCs w:val="24"/>
        </w:rPr>
        <w:t>ed</w:t>
      </w:r>
      <w:r>
        <w:rPr>
          <w:rFonts w:ascii="Times New Roman" w:hAnsi="Times New Roman" w:cs="Times New Roman"/>
          <w:sz w:val="24"/>
          <w:szCs w:val="24"/>
        </w:rPr>
        <w:t xml:space="preserve"> resistance to commonly prescribed antibiotic medications.</w:t>
      </w:r>
      <w:r w:rsidR="00E117B8">
        <w:rPr>
          <w:rFonts w:ascii="Times New Roman" w:hAnsi="Times New Roman" w:cs="Times New Roman"/>
          <w:sz w:val="24"/>
          <w:szCs w:val="24"/>
        </w:rPr>
        <w:t xml:space="preserve"> </w:t>
      </w:r>
      <w:r w:rsidR="003F5715" w:rsidRPr="003F5715">
        <w:rPr>
          <w:rFonts w:ascii="Times New Roman" w:hAnsi="Times New Roman" w:cs="Times New Roman"/>
          <w:sz w:val="24"/>
          <w:szCs w:val="24"/>
        </w:rPr>
        <w:t>Resazurin (Rz) is</w:t>
      </w:r>
      <w:r w:rsidR="005E7835">
        <w:rPr>
          <w:rFonts w:ascii="Times New Roman" w:hAnsi="Times New Roman" w:cs="Times New Roman"/>
          <w:sz w:val="24"/>
          <w:szCs w:val="24"/>
        </w:rPr>
        <w:t xml:space="preserve"> a commonly</w:t>
      </w:r>
      <w:r w:rsidR="00A670F4">
        <w:rPr>
          <w:rFonts w:ascii="Times New Roman" w:hAnsi="Times New Roman" w:cs="Times New Roman"/>
          <w:sz w:val="24"/>
          <w:szCs w:val="24"/>
        </w:rPr>
        <w:t xml:space="preserve"> </w:t>
      </w:r>
      <w:r w:rsidR="005E7835">
        <w:rPr>
          <w:rFonts w:ascii="Times New Roman" w:hAnsi="Times New Roman" w:cs="Times New Roman"/>
          <w:sz w:val="24"/>
          <w:szCs w:val="24"/>
        </w:rPr>
        <w:t>used</w:t>
      </w:r>
      <w:r w:rsidR="00A670F4">
        <w:rPr>
          <w:rFonts w:ascii="Times New Roman" w:hAnsi="Times New Roman" w:cs="Times New Roman"/>
          <w:sz w:val="24"/>
          <w:szCs w:val="24"/>
        </w:rPr>
        <w:t>,</w:t>
      </w:r>
      <w:r w:rsidR="003F5715" w:rsidRPr="003F5715">
        <w:rPr>
          <w:rFonts w:ascii="Times New Roman" w:hAnsi="Times New Roman" w:cs="Times New Roman"/>
          <w:sz w:val="24"/>
          <w:szCs w:val="24"/>
        </w:rPr>
        <w:t xml:space="preserve"> blue</w:t>
      </w:r>
      <w:r w:rsidR="00A670F4">
        <w:rPr>
          <w:rFonts w:ascii="Times New Roman" w:hAnsi="Times New Roman" w:cs="Times New Roman"/>
          <w:sz w:val="24"/>
          <w:szCs w:val="24"/>
        </w:rPr>
        <w:t>-colored</w:t>
      </w:r>
      <w:r w:rsidR="005E7835">
        <w:rPr>
          <w:rFonts w:ascii="Times New Roman" w:hAnsi="Times New Roman" w:cs="Times New Roman"/>
          <w:sz w:val="24"/>
          <w:szCs w:val="24"/>
        </w:rPr>
        <w:t xml:space="preserve">, cell viability dye </w:t>
      </w:r>
      <w:r w:rsidR="003F5715" w:rsidRPr="003F5715">
        <w:rPr>
          <w:rFonts w:ascii="Times New Roman" w:hAnsi="Times New Roman" w:cs="Times New Roman"/>
          <w:sz w:val="24"/>
          <w:szCs w:val="24"/>
        </w:rPr>
        <w:t>that is reduced to a fluorescent pink compound called resorufin in metabolically active cells.</w:t>
      </w:r>
      <w:r w:rsidR="00F34419">
        <w:rPr>
          <w:rFonts w:ascii="Times New Roman" w:hAnsi="Times New Roman" w:cs="Times New Roman"/>
          <w:sz w:val="24"/>
          <w:szCs w:val="24"/>
        </w:rPr>
        <w:t xml:space="preserve"> R</w:t>
      </w:r>
      <w:r w:rsidR="00A670F4">
        <w:rPr>
          <w:rFonts w:ascii="Times New Roman" w:hAnsi="Times New Roman" w:cs="Times New Roman"/>
          <w:sz w:val="24"/>
          <w:szCs w:val="24"/>
        </w:rPr>
        <w:t>esazurin</w:t>
      </w:r>
      <w:r w:rsidR="00F34419">
        <w:rPr>
          <w:rFonts w:ascii="Times New Roman" w:hAnsi="Times New Roman" w:cs="Times New Roman"/>
          <w:sz w:val="24"/>
          <w:szCs w:val="24"/>
        </w:rPr>
        <w:t xml:space="preserve"> and its</w:t>
      </w:r>
      <w:r w:rsidR="00A670F4">
        <w:rPr>
          <w:rFonts w:ascii="Times New Roman" w:hAnsi="Times New Roman" w:cs="Times New Roman"/>
          <w:sz w:val="24"/>
          <w:szCs w:val="24"/>
        </w:rPr>
        <w:t xml:space="preserve"> </w:t>
      </w:r>
      <w:r w:rsidR="00D671F3">
        <w:rPr>
          <w:rFonts w:ascii="Times New Roman" w:hAnsi="Times New Roman" w:cs="Times New Roman"/>
          <w:sz w:val="24"/>
          <w:szCs w:val="24"/>
        </w:rPr>
        <w:t>analogues</w:t>
      </w:r>
      <w:r w:rsidR="003F5715">
        <w:rPr>
          <w:rFonts w:ascii="Times New Roman" w:hAnsi="Times New Roman" w:cs="Times New Roman"/>
          <w:sz w:val="24"/>
          <w:szCs w:val="24"/>
        </w:rPr>
        <w:t xml:space="preserve"> ha</w:t>
      </w:r>
      <w:r w:rsidR="00C24F7B">
        <w:rPr>
          <w:rFonts w:ascii="Times New Roman" w:hAnsi="Times New Roman" w:cs="Times New Roman"/>
          <w:sz w:val="24"/>
          <w:szCs w:val="24"/>
        </w:rPr>
        <w:t>ve</w:t>
      </w:r>
      <w:r w:rsidR="003F5715">
        <w:rPr>
          <w:rFonts w:ascii="Times New Roman" w:hAnsi="Times New Roman" w:cs="Times New Roman"/>
          <w:sz w:val="24"/>
          <w:szCs w:val="24"/>
        </w:rPr>
        <w:t xml:space="preserve"> </w:t>
      </w:r>
      <w:r w:rsidR="00C24F7B">
        <w:rPr>
          <w:rFonts w:ascii="Times New Roman" w:hAnsi="Times New Roman" w:cs="Times New Roman"/>
          <w:sz w:val="24"/>
          <w:szCs w:val="24"/>
        </w:rPr>
        <w:t>demonstrated</w:t>
      </w:r>
      <w:r w:rsidR="003F5715">
        <w:rPr>
          <w:rFonts w:ascii="Times New Roman" w:hAnsi="Times New Roman" w:cs="Times New Roman"/>
          <w:sz w:val="24"/>
          <w:szCs w:val="24"/>
        </w:rPr>
        <w:t xml:space="preserve"> </w:t>
      </w:r>
      <w:r w:rsidR="00D671F3">
        <w:rPr>
          <w:rFonts w:ascii="Times New Roman" w:hAnsi="Times New Roman" w:cs="Times New Roman"/>
          <w:sz w:val="24"/>
          <w:szCs w:val="24"/>
        </w:rPr>
        <w:t xml:space="preserve">novel antimicrobial effects </w:t>
      </w:r>
      <w:r w:rsidR="00C24F7B">
        <w:rPr>
          <w:rFonts w:ascii="Times New Roman" w:hAnsi="Times New Roman" w:cs="Times New Roman"/>
          <w:sz w:val="24"/>
          <w:szCs w:val="24"/>
        </w:rPr>
        <w:t xml:space="preserve">in </w:t>
      </w:r>
      <w:r w:rsidR="00D671F3">
        <w:rPr>
          <w:rFonts w:ascii="Times New Roman" w:hAnsi="Times New Roman" w:cs="Times New Roman"/>
          <w:sz w:val="24"/>
          <w:szCs w:val="24"/>
        </w:rPr>
        <w:t xml:space="preserve">select </w:t>
      </w:r>
      <w:r w:rsidR="00C24F7B">
        <w:rPr>
          <w:rFonts w:ascii="Times New Roman" w:hAnsi="Times New Roman" w:cs="Times New Roman"/>
          <w:sz w:val="24"/>
          <w:szCs w:val="24"/>
        </w:rPr>
        <w:t xml:space="preserve">strains of </w:t>
      </w:r>
      <w:r w:rsidR="00FD2A2B">
        <w:rPr>
          <w:rFonts w:ascii="Times New Roman" w:hAnsi="Times New Roman" w:cs="Times New Roman"/>
          <w:sz w:val="24"/>
          <w:szCs w:val="24"/>
        </w:rPr>
        <w:t xml:space="preserve">multi-drug </w:t>
      </w:r>
      <w:r w:rsidR="00C24F7B">
        <w:rPr>
          <w:rFonts w:ascii="Times New Roman" w:hAnsi="Times New Roman" w:cs="Times New Roman"/>
          <w:sz w:val="24"/>
          <w:szCs w:val="24"/>
        </w:rPr>
        <w:t xml:space="preserve">resistant </w:t>
      </w:r>
      <w:r w:rsidR="00FF67BF">
        <w:rPr>
          <w:rFonts w:ascii="Times New Roman" w:hAnsi="Times New Roman" w:cs="Times New Roman"/>
          <w:i/>
          <w:iCs/>
          <w:sz w:val="24"/>
          <w:szCs w:val="24"/>
        </w:rPr>
        <w:t xml:space="preserve">F. </w:t>
      </w:r>
      <w:proofErr w:type="spellStart"/>
      <w:r w:rsidR="00FF67BF">
        <w:rPr>
          <w:rFonts w:ascii="Times New Roman" w:hAnsi="Times New Roman" w:cs="Times New Roman"/>
          <w:i/>
          <w:iCs/>
          <w:sz w:val="24"/>
          <w:szCs w:val="24"/>
        </w:rPr>
        <w:t>tularensis</w:t>
      </w:r>
      <w:proofErr w:type="spellEnd"/>
      <w:r w:rsidR="00C24F7B">
        <w:rPr>
          <w:rFonts w:ascii="Times New Roman" w:hAnsi="Times New Roman" w:cs="Times New Roman"/>
          <w:sz w:val="24"/>
          <w:szCs w:val="24"/>
        </w:rPr>
        <w:t xml:space="preserve"> and </w:t>
      </w:r>
      <w:r w:rsidR="00FF67BF" w:rsidRPr="00137FF2">
        <w:rPr>
          <w:rFonts w:ascii="Times New Roman" w:hAnsi="Times New Roman" w:cs="Times New Roman"/>
          <w:i/>
          <w:iCs/>
          <w:sz w:val="24"/>
          <w:szCs w:val="24"/>
        </w:rPr>
        <w:t>N</w:t>
      </w:r>
      <w:r w:rsidR="00FF67BF">
        <w:rPr>
          <w:rFonts w:ascii="Times New Roman" w:hAnsi="Times New Roman" w:cs="Times New Roman"/>
          <w:i/>
          <w:iCs/>
          <w:sz w:val="24"/>
          <w:szCs w:val="24"/>
        </w:rPr>
        <w:t xml:space="preserve">. </w:t>
      </w:r>
      <w:r w:rsidR="00FF67BF" w:rsidRPr="00137FF2">
        <w:rPr>
          <w:rFonts w:ascii="Times New Roman" w:hAnsi="Times New Roman" w:cs="Times New Roman"/>
          <w:i/>
          <w:iCs/>
          <w:sz w:val="24"/>
          <w:szCs w:val="24"/>
        </w:rPr>
        <w:t>gonorrhoeae</w:t>
      </w:r>
      <w:r w:rsidR="00F34419">
        <w:rPr>
          <w:rFonts w:ascii="Times New Roman" w:hAnsi="Times New Roman" w:cs="Times New Roman"/>
          <w:i/>
          <w:iCs/>
          <w:sz w:val="24"/>
          <w:szCs w:val="24"/>
        </w:rPr>
        <w:t>,</w:t>
      </w:r>
      <w:r w:rsidR="00C24F7B">
        <w:rPr>
          <w:rFonts w:ascii="Times New Roman" w:hAnsi="Times New Roman" w:cs="Times New Roman"/>
          <w:sz w:val="24"/>
          <w:szCs w:val="24"/>
        </w:rPr>
        <w:t xml:space="preserve"> </w:t>
      </w:r>
      <w:r w:rsidR="00C24F7B" w:rsidRPr="00FF67BF">
        <w:rPr>
          <w:rFonts w:ascii="Times New Roman" w:hAnsi="Times New Roman" w:cs="Times New Roman"/>
          <w:i/>
          <w:iCs/>
          <w:sz w:val="24"/>
          <w:szCs w:val="24"/>
        </w:rPr>
        <w:t>in vitro</w:t>
      </w:r>
      <w:r w:rsidR="00C24F7B">
        <w:rPr>
          <w:rFonts w:ascii="Times New Roman" w:hAnsi="Times New Roman" w:cs="Times New Roman"/>
          <w:i/>
          <w:iCs/>
          <w:sz w:val="24"/>
          <w:szCs w:val="24"/>
        </w:rPr>
        <w:t xml:space="preserve"> </w:t>
      </w:r>
      <w:r w:rsidR="00C24F7B">
        <w:rPr>
          <w:rFonts w:ascii="Times New Roman" w:hAnsi="Times New Roman" w:cs="Times New Roman"/>
          <w:sz w:val="24"/>
          <w:szCs w:val="24"/>
        </w:rPr>
        <w:t xml:space="preserve">and </w:t>
      </w:r>
      <w:r w:rsidR="00C24F7B">
        <w:rPr>
          <w:rFonts w:ascii="Times New Roman" w:hAnsi="Times New Roman" w:cs="Times New Roman"/>
          <w:i/>
          <w:iCs/>
          <w:sz w:val="24"/>
          <w:szCs w:val="24"/>
        </w:rPr>
        <w:t>in vivo</w:t>
      </w:r>
      <w:r w:rsidR="00C24F7B">
        <w:rPr>
          <w:rFonts w:ascii="Times New Roman" w:hAnsi="Times New Roman" w:cs="Times New Roman"/>
          <w:sz w:val="24"/>
          <w:szCs w:val="24"/>
        </w:rPr>
        <w:t xml:space="preserve">. </w:t>
      </w:r>
      <w:r w:rsidR="00784C96">
        <w:rPr>
          <w:rFonts w:ascii="Times New Roman" w:hAnsi="Times New Roman" w:cs="Times New Roman"/>
          <w:sz w:val="24"/>
          <w:szCs w:val="24"/>
        </w:rPr>
        <w:t xml:space="preserve">Exploring </w:t>
      </w:r>
      <w:r w:rsidR="004A7D6D">
        <w:rPr>
          <w:rFonts w:ascii="Times New Roman" w:hAnsi="Times New Roman" w:cs="Times New Roman"/>
          <w:sz w:val="24"/>
          <w:szCs w:val="24"/>
        </w:rPr>
        <w:t>resazurin</w:t>
      </w:r>
      <w:r w:rsidR="00784C96">
        <w:rPr>
          <w:rFonts w:ascii="Times New Roman" w:hAnsi="Times New Roman" w:cs="Times New Roman"/>
          <w:sz w:val="24"/>
          <w:szCs w:val="24"/>
        </w:rPr>
        <w:t xml:space="preserve"> derivatives as antibiotics to treat tularemia and gonorrhea </w:t>
      </w:r>
      <w:r w:rsidR="00ED6532">
        <w:rPr>
          <w:rFonts w:ascii="Times New Roman" w:hAnsi="Times New Roman" w:cs="Times New Roman"/>
          <w:sz w:val="24"/>
          <w:szCs w:val="24"/>
        </w:rPr>
        <w:t>will limit the development of resistant microbes due to the drug’s specific</w:t>
      </w:r>
      <w:r w:rsidR="00BC01B3">
        <w:rPr>
          <w:rFonts w:ascii="Times New Roman" w:hAnsi="Times New Roman" w:cs="Times New Roman"/>
          <w:sz w:val="24"/>
          <w:szCs w:val="24"/>
        </w:rPr>
        <w:t xml:space="preserve"> strain</w:t>
      </w:r>
      <w:r w:rsidR="00ED6532">
        <w:rPr>
          <w:rFonts w:ascii="Times New Roman" w:hAnsi="Times New Roman" w:cs="Times New Roman"/>
          <w:sz w:val="24"/>
          <w:szCs w:val="24"/>
        </w:rPr>
        <w:t xml:space="preserve"> scope</w:t>
      </w:r>
      <w:r w:rsidR="00BC01B3">
        <w:rPr>
          <w:rFonts w:ascii="Times New Roman" w:hAnsi="Times New Roman" w:cs="Times New Roman"/>
          <w:sz w:val="24"/>
          <w:szCs w:val="24"/>
        </w:rPr>
        <w:t xml:space="preserve"> and uniqu</w:t>
      </w:r>
      <w:r w:rsidR="00A6299B">
        <w:rPr>
          <w:rFonts w:ascii="Times New Roman" w:hAnsi="Times New Roman" w:cs="Times New Roman"/>
          <w:sz w:val="24"/>
          <w:szCs w:val="24"/>
        </w:rPr>
        <w:t xml:space="preserve">e </w:t>
      </w:r>
      <w:r w:rsidR="00147333">
        <w:rPr>
          <w:rFonts w:ascii="Times New Roman" w:hAnsi="Times New Roman" w:cs="Times New Roman"/>
          <w:sz w:val="24"/>
          <w:szCs w:val="24"/>
        </w:rPr>
        <w:t>target</w:t>
      </w:r>
      <w:r w:rsidR="00243AF6">
        <w:rPr>
          <w:rFonts w:ascii="Times New Roman" w:hAnsi="Times New Roman" w:cs="Times New Roman"/>
          <w:sz w:val="24"/>
          <w:szCs w:val="24"/>
        </w:rPr>
        <w:t xml:space="preserve"> system</w:t>
      </w:r>
      <w:r w:rsidR="00A6299B">
        <w:rPr>
          <w:rFonts w:ascii="Times New Roman" w:hAnsi="Times New Roman" w:cs="Times New Roman"/>
          <w:sz w:val="24"/>
          <w:szCs w:val="24"/>
        </w:rPr>
        <w:t xml:space="preserve">. </w:t>
      </w:r>
      <w:r w:rsidR="002A331A">
        <w:rPr>
          <w:rFonts w:ascii="Times New Roman" w:hAnsi="Times New Roman" w:cs="Times New Roman"/>
          <w:sz w:val="24"/>
          <w:szCs w:val="24"/>
        </w:rPr>
        <w:t xml:space="preserve">The mechanism of Rz bactericide is still vastly unknown, and future studies </w:t>
      </w:r>
      <w:r w:rsidR="00215FE5">
        <w:rPr>
          <w:rFonts w:ascii="Times New Roman" w:hAnsi="Times New Roman" w:cs="Times New Roman"/>
          <w:sz w:val="24"/>
          <w:szCs w:val="24"/>
        </w:rPr>
        <w:t>should</w:t>
      </w:r>
      <w:r w:rsidR="002A331A">
        <w:rPr>
          <w:rFonts w:ascii="Times New Roman" w:hAnsi="Times New Roman" w:cs="Times New Roman"/>
          <w:sz w:val="24"/>
          <w:szCs w:val="24"/>
        </w:rPr>
        <w:t xml:space="preserve"> </w:t>
      </w:r>
      <w:r w:rsidR="0099240A">
        <w:rPr>
          <w:rFonts w:ascii="Times New Roman" w:hAnsi="Times New Roman" w:cs="Times New Roman"/>
          <w:sz w:val="24"/>
          <w:szCs w:val="24"/>
        </w:rPr>
        <w:t xml:space="preserve">investigate </w:t>
      </w:r>
      <w:r w:rsidR="00A6299B">
        <w:rPr>
          <w:rFonts w:ascii="Times New Roman" w:hAnsi="Times New Roman" w:cs="Times New Roman"/>
          <w:sz w:val="24"/>
          <w:szCs w:val="24"/>
        </w:rPr>
        <w:t>the role of</w:t>
      </w:r>
      <w:r w:rsidR="00805CBE">
        <w:rPr>
          <w:rFonts w:ascii="Times New Roman" w:hAnsi="Times New Roman" w:cs="Times New Roman"/>
          <w:sz w:val="24"/>
          <w:szCs w:val="24"/>
        </w:rPr>
        <w:t xml:space="preserve"> </w:t>
      </w:r>
      <w:r w:rsidR="00A6299B">
        <w:rPr>
          <w:rFonts w:ascii="Times New Roman" w:hAnsi="Times New Roman" w:cs="Times New Roman"/>
          <w:sz w:val="24"/>
          <w:szCs w:val="24"/>
        </w:rPr>
        <w:t>lipoprotein</w:t>
      </w:r>
      <w:r w:rsidR="00805CBE">
        <w:rPr>
          <w:rFonts w:ascii="Times New Roman" w:hAnsi="Times New Roman" w:cs="Times New Roman"/>
          <w:sz w:val="24"/>
          <w:szCs w:val="24"/>
        </w:rPr>
        <w:t>s</w:t>
      </w:r>
      <w:r w:rsidR="0099240A">
        <w:rPr>
          <w:rFonts w:ascii="Times New Roman" w:hAnsi="Times New Roman" w:cs="Times New Roman"/>
          <w:sz w:val="24"/>
          <w:szCs w:val="24"/>
        </w:rPr>
        <w:t xml:space="preserve"> and distribution of membrane proteins in </w:t>
      </w:r>
      <w:r w:rsidR="00FF67BF">
        <w:rPr>
          <w:rFonts w:ascii="Times New Roman" w:hAnsi="Times New Roman" w:cs="Times New Roman"/>
          <w:i/>
          <w:iCs/>
          <w:sz w:val="24"/>
          <w:szCs w:val="24"/>
        </w:rPr>
        <w:t xml:space="preserve">F. </w:t>
      </w:r>
      <w:proofErr w:type="spellStart"/>
      <w:r w:rsidR="00FF67BF">
        <w:rPr>
          <w:rFonts w:ascii="Times New Roman" w:hAnsi="Times New Roman" w:cs="Times New Roman"/>
          <w:i/>
          <w:iCs/>
          <w:sz w:val="24"/>
          <w:szCs w:val="24"/>
        </w:rPr>
        <w:t>tularensis</w:t>
      </w:r>
      <w:proofErr w:type="spellEnd"/>
      <w:r w:rsidR="00243170">
        <w:rPr>
          <w:rFonts w:ascii="Times New Roman" w:hAnsi="Times New Roman" w:cs="Times New Roman"/>
          <w:sz w:val="24"/>
          <w:szCs w:val="24"/>
        </w:rPr>
        <w:t xml:space="preserve"> and </w:t>
      </w:r>
      <w:r w:rsidR="00FF67BF">
        <w:rPr>
          <w:rFonts w:ascii="Times New Roman" w:hAnsi="Times New Roman" w:cs="Times New Roman"/>
          <w:i/>
          <w:iCs/>
          <w:sz w:val="24"/>
          <w:szCs w:val="24"/>
        </w:rPr>
        <w:t xml:space="preserve">N. </w:t>
      </w:r>
      <w:r w:rsidR="00FF67BF" w:rsidRPr="00137FF2">
        <w:rPr>
          <w:rFonts w:ascii="Times New Roman" w:hAnsi="Times New Roman" w:cs="Times New Roman"/>
          <w:i/>
          <w:iCs/>
          <w:sz w:val="24"/>
          <w:szCs w:val="24"/>
        </w:rPr>
        <w:t>gonorrhoeae</w:t>
      </w:r>
      <w:r w:rsidR="000402C4">
        <w:rPr>
          <w:rFonts w:ascii="Times New Roman" w:hAnsi="Times New Roman" w:cs="Times New Roman"/>
          <w:sz w:val="24"/>
          <w:szCs w:val="24"/>
        </w:rPr>
        <w:t xml:space="preserve"> cellular susceptibility to </w:t>
      </w:r>
      <w:proofErr w:type="spellStart"/>
      <w:r w:rsidR="000402C4">
        <w:rPr>
          <w:rFonts w:ascii="Times New Roman" w:hAnsi="Times New Roman" w:cs="Times New Roman"/>
          <w:sz w:val="24"/>
          <w:szCs w:val="24"/>
        </w:rPr>
        <w:t>resa</w:t>
      </w:r>
      <w:r w:rsidR="003F798B">
        <w:rPr>
          <w:rFonts w:ascii="Times New Roman" w:hAnsi="Times New Roman" w:cs="Times New Roman"/>
          <w:sz w:val="24"/>
          <w:szCs w:val="24"/>
        </w:rPr>
        <w:t>z</w:t>
      </w:r>
      <w:r w:rsidR="000C0319">
        <w:rPr>
          <w:rFonts w:ascii="Times New Roman" w:hAnsi="Times New Roman" w:cs="Times New Roman"/>
          <w:sz w:val="24"/>
          <w:szCs w:val="24"/>
        </w:rPr>
        <w:t>omycins</w:t>
      </w:r>
      <w:proofErr w:type="spellEnd"/>
      <w:r w:rsidR="00243170">
        <w:rPr>
          <w:rFonts w:ascii="Times New Roman" w:hAnsi="Times New Roman" w:cs="Times New Roman"/>
          <w:sz w:val="24"/>
          <w:szCs w:val="24"/>
        </w:rPr>
        <w:t>.</w:t>
      </w:r>
    </w:p>
    <w:p w14:paraId="0F8BFE13" w14:textId="7884D0A4" w:rsidR="00A57F1C" w:rsidRDefault="00A57F1C">
      <w:pPr>
        <w:rPr>
          <w:rFonts w:ascii="Times New Roman" w:hAnsi="Times New Roman" w:cs="Times New Roman"/>
          <w:sz w:val="24"/>
          <w:szCs w:val="24"/>
        </w:rPr>
      </w:pPr>
      <w:r>
        <w:rPr>
          <w:rFonts w:ascii="Times New Roman" w:hAnsi="Times New Roman" w:cs="Times New Roman"/>
          <w:sz w:val="24"/>
          <w:szCs w:val="24"/>
        </w:rPr>
        <w:br w:type="page"/>
      </w:r>
    </w:p>
    <w:p w14:paraId="1A4516F8" w14:textId="3F5432D2" w:rsidR="0040331E" w:rsidRDefault="0040331E">
      <w:pPr>
        <w:rPr>
          <w:rFonts w:ascii="Times New Roman" w:hAnsi="Times New Roman" w:cs="Times New Roman"/>
          <w:sz w:val="24"/>
          <w:szCs w:val="24"/>
        </w:rPr>
      </w:pPr>
    </w:p>
    <w:p w14:paraId="517AD394" w14:textId="728ACFE5" w:rsidR="0040331E" w:rsidRDefault="0040331E" w:rsidP="00C36397">
      <w:pPr>
        <w:spacing w:line="480" w:lineRule="auto"/>
        <w:rPr>
          <w:rFonts w:ascii="Times New Roman" w:hAnsi="Times New Roman" w:cs="Times New Roman"/>
          <w:b/>
          <w:bCs/>
          <w:sz w:val="24"/>
          <w:szCs w:val="24"/>
        </w:rPr>
      </w:pPr>
      <w:r w:rsidRPr="0040331E">
        <w:rPr>
          <w:rFonts w:ascii="Times New Roman" w:hAnsi="Times New Roman" w:cs="Times New Roman"/>
          <w:b/>
          <w:bCs/>
          <w:sz w:val="24"/>
          <w:szCs w:val="24"/>
        </w:rPr>
        <w:t>Introduction</w:t>
      </w:r>
    </w:p>
    <w:p w14:paraId="4ADA6FD1" w14:textId="7C1EC5A1" w:rsidR="003D54F8" w:rsidRDefault="003D54F8" w:rsidP="00602419">
      <w:pPr>
        <w:spacing w:line="480" w:lineRule="auto"/>
        <w:ind w:firstLine="720"/>
        <w:rPr>
          <w:rFonts w:ascii="Times New Roman" w:hAnsi="Times New Roman" w:cs="Times New Roman"/>
          <w:sz w:val="24"/>
          <w:szCs w:val="24"/>
        </w:rPr>
      </w:pPr>
      <w:r w:rsidRPr="00AE25B7">
        <w:rPr>
          <w:rFonts w:ascii="Times New Roman" w:hAnsi="Times New Roman" w:cs="Times New Roman"/>
          <w:sz w:val="24"/>
          <w:szCs w:val="24"/>
        </w:rPr>
        <w:t xml:space="preserve">The CDC estimates that there are </w:t>
      </w:r>
      <w:r w:rsidR="00611406">
        <w:rPr>
          <w:rFonts w:ascii="Times New Roman" w:hAnsi="Times New Roman" w:cs="Times New Roman"/>
          <w:sz w:val="24"/>
          <w:szCs w:val="24"/>
        </w:rPr>
        <w:t>nearly</w:t>
      </w:r>
      <w:r w:rsidRPr="00AE25B7">
        <w:rPr>
          <w:rFonts w:ascii="Times New Roman" w:hAnsi="Times New Roman" w:cs="Times New Roman"/>
          <w:sz w:val="24"/>
          <w:szCs w:val="24"/>
        </w:rPr>
        <w:t xml:space="preserve"> </w:t>
      </w:r>
      <w:r w:rsidR="00611406">
        <w:rPr>
          <w:rFonts w:ascii="Times New Roman" w:hAnsi="Times New Roman" w:cs="Times New Roman"/>
          <w:sz w:val="24"/>
          <w:szCs w:val="24"/>
        </w:rPr>
        <w:t>3</w:t>
      </w:r>
      <w:r w:rsidRPr="00AE25B7">
        <w:rPr>
          <w:rFonts w:ascii="Times New Roman" w:hAnsi="Times New Roman" w:cs="Times New Roman"/>
          <w:sz w:val="24"/>
          <w:szCs w:val="24"/>
        </w:rPr>
        <w:t xml:space="preserve"> million new cases of</w:t>
      </w:r>
      <w:r>
        <w:rPr>
          <w:rFonts w:ascii="Times New Roman" w:hAnsi="Times New Roman" w:cs="Times New Roman"/>
          <w:sz w:val="24"/>
          <w:szCs w:val="24"/>
        </w:rPr>
        <w:t xml:space="preserve"> </w:t>
      </w:r>
      <w:r w:rsidRPr="00AE25B7">
        <w:rPr>
          <w:rFonts w:ascii="Times New Roman" w:hAnsi="Times New Roman" w:cs="Times New Roman"/>
          <w:sz w:val="24"/>
          <w:szCs w:val="24"/>
        </w:rPr>
        <w:t>antibiotic-resistant infections annually</w:t>
      </w:r>
      <w:r w:rsidR="00602419">
        <w:rPr>
          <w:rFonts w:ascii="Times New Roman" w:hAnsi="Times New Roman" w:cs="Times New Roman"/>
          <w:sz w:val="24"/>
          <w:szCs w:val="24"/>
        </w:rPr>
        <w:t xml:space="preserve">, </w:t>
      </w:r>
      <w:r w:rsidRPr="00AE25B7">
        <w:rPr>
          <w:rFonts w:ascii="Times New Roman" w:hAnsi="Times New Roman" w:cs="Times New Roman"/>
          <w:sz w:val="24"/>
          <w:szCs w:val="24"/>
        </w:rPr>
        <w:t xml:space="preserve">resulting in </w:t>
      </w:r>
      <w:r w:rsidR="003D691A">
        <w:rPr>
          <w:rFonts w:ascii="Times New Roman" w:hAnsi="Times New Roman" w:cs="Times New Roman"/>
          <w:sz w:val="24"/>
          <w:szCs w:val="24"/>
        </w:rPr>
        <w:t>35</w:t>
      </w:r>
      <w:r w:rsidRPr="00AE25B7">
        <w:rPr>
          <w:rFonts w:ascii="Times New Roman" w:hAnsi="Times New Roman" w:cs="Times New Roman"/>
          <w:sz w:val="24"/>
          <w:szCs w:val="24"/>
        </w:rPr>
        <w:t>,000 deaths and billions of dollars in health care costs</w:t>
      </w:r>
      <w:r w:rsidR="002665AA">
        <w:rPr>
          <w:rFonts w:ascii="Times New Roman" w:hAnsi="Times New Roman" w:cs="Times New Roman"/>
          <w:sz w:val="24"/>
          <w:szCs w:val="24"/>
        </w:rPr>
        <w:t xml:space="preserve"> each year</w:t>
      </w:r>
      <w:r w:rsidR="003D691A">
        <w:rPr>
          <w:rFonts w:ascii="Times New Roman" w:hAnsi="Times New Roman" w:cs="Times New Roman"/>
          <w:sz w:val="24"/>
          <w:szCs w:val="24"/>
        </w:rPr>
        <w:t xml:space="preserve"> </w:t>
      </w:r>
      <w:r w:rsidR="003D691A">
        <w:rPr>
          <w:rFonts w:ascii="Times New Roman" w:hAnsi="Times New Roman" w:cs="Times New Roman"/>
          <w:sz w:val="24"/>
          <w:szCs w:val="24"/>
        </w:rPr>
        <w:fldChar w:fldCharType="begin" w:fldLock="1"/>
      </w:r>
      <w:r w:rsidR="003D691A">
        <w:rPr>
          <w:rFonts w:ascii="Times New Roman" w:hAnsi="Times New Roman" w:cs="Times New Roman"/>
          <w:sz w:val="24"/>
          <w:szCs w:val="24"/>
        </w:rPr>
        <w:instrText>ADDIN CSL_CITATION {"citationItems":[{"id":"ITEM-1","itemData":{"URL":"https://www.cdc.gov/drugresistance/biggest-threats.html","accessed":{"date-parts":[["2020","10","9"]]},"id":"ITEM-1","issued":{"date-parts":[["0"]]},"title":"Biggest Threats and Data | Antibiotic/Antimicrobial Resistance | CDC","type":"webpage"},"uris":["http://www.mendeley.com/documents/?uuid=95c033f1-a8ba-3aca-a8aa-921196e42731"]}],"mendeley":{"formattedCitation":"(&lt;i&gt;Biggest Threats and Data | Antibiotic/Antimicrobial Resistance | CDC&lt;/i&gt;, n.d.)","plainTextFormattedCitation":"(Biggest Threats and Data | Antibiotic/Antimicrobial Resistance | CDC, n.d.)","previouslyFormattedCitation":"(&lt;i&gt;Biggest Threats and Data | Antibiotic/Antimicrobial Resistance | CDC&lt;/i&gt;, n.d.)"},"properties":{"noteIndex":0},"schema":"https://github.com/citation-style-language/schema/raw/master/csl-citation.json"}</w:instrText>
      </w:r>
      <w:r w:rsidR="003D691A">
        <w:rPr>
          <w:rFonts w:ascii="Times New Roman" w:hAnsi="Times New Roman" w:cs="Times New Roman"/>
          <w:sz w:val="24"/>
          <w:szCs w:val="24"/>
        </w:rPr>
        <w:fldChar w:fldCharType="separate"/>
      </w:r>
      <w:r w:rsidR="003D691A" w:rsidRPr="00854270">
        <w:rPr>
          <w:rFonts w:ascii="Times New Roman" w:hAnsi="Times New Roman" w:cs="Times New Roman"/>
          <w:noProof/>
          <w:sz w:val="24"/>
          <w:szCs w:val="24"/>
        </w:rPr>
        <w:t>(</w:t>
      </w:r>
      <w:r w:rsidR="003D691A" w:rsidRPr="00854270">
        <w:rPr>
          <w:rFonts w:ascii="Times New Roman" w:hAnsi="Times New Roman" w:cs="Times New Roman"/>
          <w:i/>
          <w:noProof/>
          <w:sz w:val="24"/>
          <w:szCs w:val="24"/>
        </w:rPr>
        <w:t>Biggest Threats and Data | Antibiotic/Antimicrobial Resistance | CDC</w:t>
      </w:r>
      <w:r w:rsidR="003D691A" w:rsidRPr="00854270">
        <w:rPr>
          <w:rFonts w:ascii="Times New Roman" w:hAnsi="Times New Roman" w:cs="Times New Roman"/>
          <w:noProof/>
          <w:sz w:val="24"/>
          <w:szCs w:val="24"/>
        </w:rPr>
        <w:t>, n.d.)</w:t>
      </w:r>
      <w:r w:rsidR="003D691A">
        <w:rPr>
          <w:rFonts w:ascii="Times New Roman" w:hAnsi="Times New Roman" w:cs="Times New Roman"/>
          <w:sz w:val="24"/>
          <w:szCs w:val="24"/>
        </w:rPr>
        <w:fldChar w:fldCharType="end"/>
      </w:r>
      <w:r w:rsidRPr="00AE25B7">
        <w:rPr>
          <w:rFonts w:ascii="Times New Roman" w:hAnsi="Times New Roman" w:cs="Times New Roman"/>
          <w:sz w:val="24"/>
          <w:szCs w:val="24"/>
        </w:rPr>
        <w:t>.</w:t>
      </w:r>
      <w:r>
        <w:rPr>
          <w:rFonts w:ascii="Times New Roman" w:hAnsi="Times New Roman" w:cs="Times New Roman"/>
          <w:sz w:val="24"/>
          <w:szCs w:val="24"/>
        </w:rPr>
        <w:t xml:space="preserve"> </w:t>
      </w:r>
      <w:r w:rsidR="00E94F10" w:rsidRPr="00AE25B7">
        <w:rPr>
          <w:rFonts w:ascii="Times New Roman" w:hAnsi="Times New Roman" w:cs="Times New Roman"/>
          <w:sz w:val="24"/>
          <w:szCs w:val="24"/>
        </w:rPr>
        <w:t>Development of new antibiotics has signific</w:t>
      </w:r>
      <w:r w:rsidR="00E94F10">
        <w:rPr>
          <w:rFonts w:ascii="Times New Roman" w:hAnsi="Times New Roman" w:cs="Times New Roman"/>
          <w:sz w:val="24"/>
          <w:szCs w:val="24"/>
        </w:rPr>
        <w:t>an</w:t>
      </w:r>
      <w:r w:rsidR="00E94F10" w:rsidRPr="00AE25B7">
        <w:rPr>
          <w:rFonts w:ascii="Times New Roman" w:hAnsi="Times New Roman" w:cs="Times New Roman"/>
          <w:sz w:val="24"/>
          <w:szCs w:val="24"/>
        </w:rPr>
        <w:t xml:space="preserve">tly slowed in the past few decades </w:t>
      </w:r>
      <w:r w:rsidR="00E94F10">
        <w:rPr>
          <w:rFonts w:ascii="Times New Roman" w:hAnsi="Times New Roman" w:cs="Times New Roman"/>
          <w:sz w:val="24"/>
          <w:szCs w:val="24"/>
        </w:rPr>
        <w:t xml:space="preserve">due to decreased production profitability, while </w:t>
      </w:r>
      <w:r w:rsidR="00E94F10" w:rsidRPr="00AE25B7">
        <w:rPr>
          <w:rFonts w:ascii="Times New Roman" w:hAnsi="Times New Roman" w:cs="Times New Roman"/>
          <w:sz w:val="24"/>
          <w:szCs w:val="24"/>
        </w:rPr>
        <w:t>overall antibiotic resistance has continued to rise</w:t>
      </w:r>
      <w:r w:rsidR="00E94F10">
        <w:rPr>
          <w:rFonts w:ascii="Times New Roman" w:hAnsi="Times New Roman" w:cs="Times New Roman"/>
          <w:sz w:val="24"/>
          <w:szCs w:val="24"/>
        </w:rPr>
        <w:t xml:space="preserve"> </w:t>
      </w:r>
      <w:r w:rsidR="00E94F10">
        <w:rPr>
          <w:rFonts w:ascii="Times New Roman" w:hAnsi="Times New Roman" w:cs="Times New Roman"/>
          <w:sz w:val="24"/>
          <w:szCs w:val="24"/>
        </w:rPr>
        <w:fldChar w:fldCharType="begin" w:fldLock="1"/>
      </w:r>
      <w:r w:rsidR="00E94F10">
        <w:rPr>
          <w:rFonts w:ascii="Times New Roman" w:hAnsi="Times New Roman" w:cs="Times New Roman"/>
          <w:sz w:val="24"/>
          <w:szCs w:val="24"/>
        </w:rPr>
        <w:instrText>ADDIN CSL_CITATION {"citationItems":[{"id":"ITEM-1","itemData":{"URL":"https://www.cdc.gov/drugresistance/biggest-threats.html","accessed":{"date-parts":[["2020","10","9"]]},"id":"ITEM-1","issued":{"date-parts":[["0"]]},"title":"Biggest Threats and Data | Antibiotic/Antimicrobial Resistance | CDC","type":"webpage"},"uris":["http://www.mendeley.com/documents/?uuid=95c033f1-a8ba-3aca-a8aa-921196e42731"]}],"mendeley":{"formattedCitation":"(&lt;i&gt;Biggest Threats and Data | Antibiotic/Antimicrobial Resistance | CDC&lt;/i&gt;, n.d.)","plainTextFormattedCitation":"(Biggest Threats and Data | Antibiotic/Antimicrobial Resistance | CDC, n.d.)","previouslyFormattedCitation":"(&lt;i&gt;Biggest Threats and Data | Antibiotic/Antimicrobial Resistance | CDC&lt;/i&gt;, n.d.)"},"properties":{"noteIndex":0},"schema":"https://github.com/citation-style-language/schema/raw/master/csl-citation.json"}</w:instrText>
      </w:r>
      <w:r w:rsidR="00E94F10">
        <w:rPr>
          <w:rFonts w:ascii="Times New Roman" w:hAnsi="Times New Roman" w:cs="Times New Roman"/>
          <w:sz w:val="24"/>
          <w:szCs w:val="24"/>
        </w:rPr>
        <w:fldChar w:fldCharType="separate"/>
      </w:r>
      <w:r w:rsidR="00E94F10" w:rsidRPr="00854270">
        <w:rPr>
          <w:rFonts w:ascii="Times New Roman" w:hAnsi="Times New Roman" w:cs="Times New Roman"/>
          <w:noProof/>
          <w:sz w:val="24"/>
          <w:szCs w:val="24"/>
        </w:rPr>
        <w:t>(</w:t>
      </w:r>
      <w:r w:rsidR="00E94F10" w:rsidRPr="00854270">
        <w:rPr>
          <w:rFonts w:ascii="Times New Roman" w:hAnsi="Times New Roman" w:cs="Times New Roman"/>
          <w:i/>
          <w:noProof/>
          <w:sz w:val="24"/>
          <w:szCs w:val="24"/>
        </w:rPr>
        <w:t>Biggest Threats and Data | Antibiotic/Antimicrobial Resistance | CDC</w:t>
      </w:r>
      <w:r w:rsidR="00E94F10" w:rsidRPr="00854270">
        <w:rPr>
          <w:rFonts w:ascii="Times New Roman" w:hAnsi="Times New Roman" w:cs="Times New Roman"/>
          <w:noProof/>
          <w:sz w:val="24"/>
          <w:szCs w:val="24"/>
        </w:rPr>
        <w:t>, n.d.)</w:t>
      </w:r>
      <w:r w:rsidR="00E94F10">
        <w:rPr>
          <w:rFonts w:ascii="Times New Roman" w:hAnsi="Times New Roman" w:cs="Times New Roman"/>
          <w:sz w:val="24"/>
          <w:szCs w:val="24"/>
        </w:rPr>
        <w:fldChar w:fldCharType="end"/>
      </w:r>
      <w:r w:rsidR="00E94F10" w:rsidRPr="00AE25B7">
        <w:rPr>
          <w:rFonts w:ascii="Times New Roman" w:hAnsi="Times New Roman" w:cs="Times New Roman"/>
          <w:sz w:val="24"/>
          <w:szCs w:val="24"/>
        </w:rPr>
        <w:t>.</w:t>
      </w:r>
      <w:r w:rsidR="00E94F10">
        <w:rPr>
          <w:rFonts w:ascii="Times New Roman" w:hAnsi="Times New Roman" w:cs="Times New Roman"/>
          <w:sz w:val="24"/>
          <w:szCs w:val="24"/>
        </w:rPr>
        <w:t xml:space="preserve"> </w:t>
      </w:r>
      <w:r w:rsidRPr="00AE25B7">
        <w:rPr>
          <w:rFonts w:ascii="Times New Roman" w:hAnsi="Times New Roman" w:cs="Times New Roman"/>
          <w:sz w:val="24"/>
          <w:szCs w:val="24"/>
        </w:rPr>
        <w:t xml:space="preserve">The development of new </w:t>
      </w:r>
      <w:r w:rsidR="00E94F10">
        <w:rPr>
          <w:rFonts w:ascii="Times New Roman" w:hAnsi="Times New Roman" w:cs="Times New Roman"/>
          <w:sz w:val="24"/>
          <w:szCs w:val="24"/>
        </w:rPr>
        <w:t>therapeutics</w:t>
      </w:r>
      <w:r w:rsidRPr="00AE25B7">
        <w:rPr>
          <w:rFonts w:ascii="Times New Roman" w:hAnsi="Times New Roman" w:cs="Times New Roman"/>
          <w:sz w:val="24"/>
          <w:szCs w:val="24"/>
        </w:rPr>
        <w:t xml:space="preserve"> is imperative to combat this crisis and prevent the loss of additional lives from</w:t>
      </w:r>
      <w:r>
        <w:rPr>
          <w:rFonts w:ascii="Times New Roman" w:hAnsi="Times New Roman" w:cs="Times New Roman"/>
          <w:sz w:val="24"/>
          <w:szCs w:val="24"/>
        </w:rPr>
        <w:t xml:space="preserve"> </w:t>
      </w:r>
      <w:r w:rsidRPr="00AE25B7">
        <w:rPr>
          <w:rFonts w:ascii="Times New Roman" w:hAnsi="Times New Roman" w:cs="Times New Roman"/>
          <w:sz w:val="24"/>
          <w:szCs w:val="24"/>
        </w:rPr>
        <w:t>once “curable” diseases</w:t>
      </w:r>
      <w:r w:rsidR="003D691A">
        <w:rPr>
          <w:rFonts w:ascii="Times New Roman" w:hAnsi="Times New Roman" w:cs="Times New Roman"/>
          <w:sz w:val="24"/>
          <w:szCs w:val="24"/>
        </w:rPr>
        <w:t xml:space="preserve">. </w:t>
      </w:r>
    </w:p>
    <w:p w14:paraId="06F9D05A" w14:textId="688E70BE" w:rsidR="004B6E44" w:rsidRDefault="00F63219" w:rsidP="00DB218B">
      <w:pPr>
        <w:spacing w:line="480" w:lineRule="auto"/>
        <w:ind w:firstLine="720"/>
        <w:rPr>
          <w:rFonts w:ascii="Times New Roman" w:hAnsi="Times New Roman" w:cs="Times New Roman"/>
          <w:sz w:val="24"/>
          <w:szCs w:val="24"/>
        </w:rPr>
      </w:pPr>
      <w:proofErr w:type="spellStart"/>
      <w:r w:rsidRPr="00F63219">
        <w:rPr>
          <w:rFonts w:ascii="Times New Roman" w:hAnsi="Times New Roman" w:cs="Times New Roman"/>
          <w:sz w:val="24"/>
          <w:szCs w:val="24"/>
        </w:rPr>
        <w:t>Resazomycin</w:t>
      </w:r>
      <w:proofErr w:type="spellEnd"/>
      <w:r w:rsidR="00A1198B">
        <w:rPr>
          <w:rFonts w:ascii="Times New Roman" w:hAnsi="Times New Roman" w:cs="Times New Roman"/>
          <w:sz w:val="24"/>
          <w:szCs w:val="24"/>
        </w:rPr>
        <w:t xml:space="preserve"> drugs </w:t>
      </w:r>
      <w:r w:rsidRPr="00F63219">
        <w:rPr>
          <w:rFonts w:ascii="Times New Roman" w:hAnsi="Times New Roman" w:cs="Times New Roman"/>
          <w:sz w:val="24"/>
          <w:szCs w:val="24"/>
        </w:rPr>
        <w:t>are derivatives of the compound resazurin</w:t>
      </w:r>
      <w:r w:rsidR="00A1198B">
        <w:rPr>
          <w:rFonts w:ascii="Times New Roman" w:hAnsi="Times New Roman" w:cs="Times New Roman"/>
          <w:sz w:val="24"/>
          <w:szCs w:val="24"/>
        </w:rPr>
        <w:t xml:space="preserve">. </w:t>
      </w:r>
      <w:r w:rsidR="00CE1A21" w:rsidRPr="003F5715">
        <w:rPr>
          <w:rFonts w:ascii="Times New Roman" w:hAnsi="Times New Roman" w:cs="Times New Roman"/>
          <w:sz w:val="24"/>
          <w:szCs w:val="24"/>
        </w:rPr>
        <w:t>Resazurin is</w:t>
      </w:r>
      <w:r w:rsidR="00C1358F">
        <w:rPr>
          <w:rFonts w:ascii="Times New Roman" w:hAnsi="Times New Roman" w:cs="Times New Roman"/>
          <w:sz w:val="24"/>
          <w:szCs w:val="24"/>
        </w:rPr>
        <w:t xml:space="preserve"> a natural chemical</w:t>
      </w:r>
      <w:r w:rsidR="009464C8" w:rsidRPr="009464C8">
        <w:rPr>
          <w:rFonts w:ascii="Times New Roman" w:hAnsi="Times New Roman" w:cs="Times New Roman"/>
          <w:sz w:val="24"/>
          <w:szCs w:val="24"/>
        </w:rPr>
        <w:t xml:space="preserve"> produced from a derivative of</w:t>
      </w:r>
      <w:r w:rsidR="009464C8">
        <w:rPr>
          <w:rFonts w:ascii="Times New Roman" w:hAnsi="Times New Roman" w:cs="Times New Roman"/>
          <w:sz w:val="24"/>
          <w:szCs w:val="24"/>
        </w:rPr>
        <w:t xml:space="preserve"> </w:t>
      </w:r>
      <w:proofErr w:type="spellStart"/>
      <w:r w:rsidR="009464C8" w:rsidRPr="009464C8">
        <w:rPr>
          <w:rFonts w:ascii="Times New Roman" w:hAnsi="Times New Roman" w:cs="Times New Roman"/>
          <w:sz w:val="24"/>
          <w:szCs w:val="24"/>
        </w:rPr>
        <w:t>dihydroxybenzene</w:t>
      </w:r>
      <w:proofErr w:type="spellEnd"/>
      <w:r w:rsidR="009464C8" w:rsidRPr="009464C8">
        <w:rPr>
          <w:rFonts w:ascii="Times New Roman" w:hAnsi="Times New Roman" w:cs="Times New Roman"/>
          <w:sz w:val="24"/>
          <w:szCs w:val="24"/>
        </w:rPr>
        <w:t xml:space="preserve"> that is obtained by the distillation of Brazilwood extract</w:t>
      </w:r>
      <w:r w:rsidR="00B47143">
        <w:rPr>
          <w:rFonts w:ascii="Times New Roman" w:hAnsi="Times New Roman" w:cs="Times New Roman"/>
          <w:sz w:val="24"/>
          <w:szCs w:val="24"/>
        </w:rPr>
        <w:t xml:space="preserve"> </w:t>
      </w:r>
      <w:r w:rsidR="00B47143">
        <w:rPr>
          <w:rFonts w:ascii="Times New Roman" w:hAnsi="Times New Roman" w:cs="Times New Roman"/>
          <w:sz w:val="24"/>
          <w:szCs w:val="24"/>
        </w:rPr>
        <w:fldChar w:fldCharType="begin" w:fldLock="1"/>
      </w:r>
      <w:r w:rsidR="0057545C">
        <w:rPr>
          <w:rFonts w:ascii="Times New Roman" w:hAnsi="Times New Roman" w:cs="Times New Roman"/>
          <w:sz w:val="24"/>
          <w:szCs w:val="24"/>
        </w:rPr>
        <w:instrText>ADDIN CSL_CITATION {"citationItems":[{"id":"ITEM-1","itemData":{"DOI":"10.3389/fcimb.2013.00093","ISSN":"22352988","PMID":"24367766","abstract":"The highly infectious and deadly pathogen, Francisella tularensis, is classified by the CDC as a Category A bioterrorism agent. Inhalation of a single bacterium results in an acute pneumonia with a 30-60% mortality rate without treatment. Due to the prevalence of antibiotic resistance, there is a strong need for new types of antibacterial drugs. Resazurin is commonly used to measure bacterial and eukaryotic cell viability through its reduction to the fluorescent product resorufin. When tested on various bacterial taxa at the recommended concentration of 44 μM, a potent bactericidal effect was observed against various Francisella and Neisseria species, including the human pathogens type A F. tularensis (Schu S4) and N. gonorrhoeae. As low as 4.4 μM resazurin was sufficient for a 10-fold reduction in F. tularensis growth. In broth culture, resazurin was reduced to resorufin by F. tularensis. Resorufin also suppressed the growth of F. tularensis suggesting that this compound is the biologically active form responsible for decreasing the viability of F. tularensis LVS bacteria. Replication of F. tularensis in primary human macrophages and non-phagocytic cells was abolished following treatment with 44 μM resazurin indicating this compound could be an effective therapy for tularemia in vivo. © 2013 Schmitt, O'Dee, Cowan, Birch, Mazzella, Nau and Horzempa.","author":[{"dropping-particle":"","family":"Schmitt","given":"Deanna M.","non-dropping-particle":"","parse-names":false,"suffix":""},{"dropping-particle":"","family":"O'Dee","given":"Dawn M.","non-dropping-particle":"","parse-names":false,"suffix":""},{"dropping-particle":"","family":"Cowan","given":"Brianna N.","non-dropping-particle":"","parse-names":false,"suffix":""},{"dropping-particle":"","family":"Birch","given":"James W.M.","non-dropping-particle":"","parse-names":false,"suffix":""},{"dropping-particle":"","family":"Mazzella","given":"Leanne K.","non-dropping-particle":"","parse-names":false,"suffix":""},{"dropping-particle":"","family":"Nau","given":"Gerard J.","non-dropping-particle":"","parse-names":false,"suffix":""},{"dropping-particle":"","family":"Horzempa","given":"Joseph","non-dropping-particle":"","parse-names":false,"suffix":""}],"container-title":"Frontiers in Cellular and Infection Microbiology","id":"ITEM-1","issue":"DEC","issued":{"date-parts":[["2013"]]},"title":"The use of resazurin as a novel antimicrobial agent against Francisella tularensis","type":"article-journal","volume":"3"},"uris":["http://www.mendeley.com/documents/?uuid=07db1411-9732-319d-a924-a1586cbcbece"]}],"mendeley":{"formattedCitation":"(Schmitt et al., 2013)","plainTextFormattedCitation":"(Schmitt et al., 2013)","previouslyFormattedCitation":"(Schmitt et al., 2013)"},"properties":{"noteIndex":0},"schema":"https://github.com/citation-style-language/schema/raw/master/csl-citation.json"}</w:instrText>
      </w:r>
      <w:r w:rsidR="00B47143">
        <w:rPr>
          <w:rFonts w:ascii="Times New Roman" w:hAnsi="Times New Roman" w:cs="Times New Roman"/>
          <w:sz w:val="24"/>
          <w:szCs w:val="24"/>
        </w:rPr>
        <w:fldChar w:fldCharType="separate"/>
      </w:r>
      <w:r w:rsidR="00B47143" w:rsidRPr="00B47143">
        <w:rPr>
          <w:rFonts w:ascii="Times New Roman" w:hAnsi="Times New Roman" w:cs="Times New Roman"/>
          <w:noProof/>
          <w:sz w:val="24"/>
          <w:szCs w:val="24"/>
        </w:rPr>
        <w:t>(Schmitt et al., 2013)</w:t>
      </w:r>
      <w:r w:rsidR="00B47143">
        <w:rPr>
          <w:rFonts w:ascii="Times New Roman" w:hAnsi="Times New Roman" w:cs="Times New Roman"/>
          <w:sz w:val="24"/>
          <w:szCs w:val="24"/>
        </w:rPr>
        <w:fldChar w:fldCharType="end"/>
      </w:r>
      <w:r w:rsidR="009464C8">
        <w:rPr>
          <w:rFonts w:ascii="Times New Roman" w:hAnsi="Times New Roman" w:cs="Times New Roman"/>
          <w:sz w:val="24"/>
          <w:szCs w:val="24"/>
        </w:rPr>
        <w:t xml:space="preserve">. </w:t>
      </w:r>
      <w:r w:rsidR="00F80D86" w:rsidRPr="003F5715">
        <w:rPr>
          <w:rFonts w:ascii="Times New Roman" w:hAnsi="Times New Roman" w:cs="Times New Roman"/>
          <w:sz w:val="24"/>
          <w:szCs w:val="24"/>
        </w:rPr>
        <w:t>Resazurin (Rz) is</w:t>
      </w:r>
      <w:r w:rsidR="000265AD">
        <w:rPr>
          <w:rFonts w:ascii="Times New Roman" w:hAnsi="Times New Roman" w:cs="Times New Roman"/>
          <w:sz w:val="24"/>
          <w:szCs w:val="24"/>
        </w:rPr>
        <w:t xml:space="preserve"> the active component of </w:t>
      </w:r>
      <w:proofErr w:type="spellStart"/>
      <w:r w:rsidR="00B846D8" w:rsidRPr="00B846D8">
        <w:rPr>
          <w:rFonts w:ascii="Times New Roman" w:hAnsi="Times New Roman" w:cs="Times New Roman"/>
          <w:sz w:val="24"/>
          <w:szCs w:val="24"/>
        </w:rPr>
        <w:t>alamarBlue</w:t>
      </w:r>
      <w:proofErr w:type="spellEnd"/>
      <w:r w:rsidR="00B846D8" w:rsidRPr="00B846D8">
        <w:rPr>
          <w:rFonts w:ascii="Times New Roman" w:hAnsi="Times New Roman" w:cs="Times New Roman"/>
          <w:sz w:val="24"/>
          <w:szCs w:val="24"/>
        </w:rPr>
        <w:t>®</w:t>
      </w:r>
      <w:r w:rsidR="000265AD">
        <w:rPr>
          <w:rFonts w:ascii="Times New Roman" w:hAnsi="Times New Roman" w:cs="Times New Roman"/>
          <w:sz w:val="24"/>
          <w:szCs w:val="24"/>
        </w:rPr>
        <w:t>,</w:t>
      </w:r>
      <w:r w:rsidR="00F80D86">
        <w:rPr>
          <w:rFonts w:ascii="Times New Roman" w:hAnsi="Times New Roman" w:cs="Times New Roman"/>
          <w:sz w:val="24"/>
          <w:szCs w:val="24"/>
        </w:rPr>
        <w:t xml:space="preserve"> a commonly used,</w:t>
      </w:r>
      <w:r w:rsidR="00F80D86" w:rsidRPr="003F5715">
        <w:rPr>
          <w:rFonts w:ascii="Times New Roman" w:hAnsi="Times New Roman" w:cs="Times New Roman"/>
          <w:sz w:val="24"/>
          <w:szCs w:val="24"/>
        </w:rPr>
        <w:t xml:space="preserve"> blue</w:t>
      </w:r>
      <w:r w:rsidR="00F80D86">
        <w:rPr>
          <w:rFonts w:ascii="Times New Roman" w:hAnsi="Times New Roman" w:cs="Times New Roman"/>
          <w:sz w:val="24"/>
          <w:szCs w:val="24"/>
        </w:rPr>
        <w:t>-colored, cell viability dye</w:t>
      </w:r>
      <w:r w:rsidR="000265AD">
        <w:rPr>
          <w:rFonts w:ascii="Times New Roman" w:hAnsi="Times New Roman" w:cs="Times New Roman"/>
          <w:sz w:val="24"/>
          <w:szCs w:val="24"/>
        </w:rPr>
        <w:t>,</w:t>
      </w:r>
      <w:r w:rsidR="00F80D86">
        <w:rPr>
          <w:rFonts w:ascii="Times New Roman" w:hAnsi="Times New Roman" w:cs="Times New Roman"/>
          <w:sz w:val="24"/>
          <w:szCs w:val="24"/>
        </w:rPr>
        <w:t xml:space="preserve"> </w:t>
      </w:r>
      <w:r w:rsidR="00F80D86" w:rsidRPr="003F5715">
        <w:rPr>
          <w:rFonts w:ascii="Times New Roman" w:hAnsi="Times New Roman" w:cs="Times New Roman"/>
          <w:sz w:val="24"/>
          <w:szCs w:val="24"/>
        </w:rPr>
        <w:t>that is reduced to a fluorescent pink compound called resorufin in metabolically active cells.</w:t>
      </w:r>
      <w:r w:rsidR="00F80D86">
        <w:rPr>
          <w:rFonts w:ascii="Times New Roman" w:hAnsi="Times New Roman" w:cs="Times New Roman"/>
          <w:sz w:val="24"/>
          <w:szCs w:val="24"/>
        </w:rPr>
        <w:t xml:space="preserve"> </w:t>
      </w:r>
      <w:r w:rsidR="00CE1A21">
        <w:rPr>
          <w:rFonts w:ascii="Times New Roman" w:hAnsi="Times New Roman" w:cs="Times New Roman"/>
          <w:sz w:val="24"/>
          <w:szCs w:val="24"/>
        </w:rPr>
        <w:t xml:space="preserve">(Figure </w:t>
      </w:r>
      <w:r w:rsidR="00647C33">
        <w:rPr>
          <w:rFonts w:ascii="Times New Roman" w:hAnsi="Times New Roman" w:cs="Times New Roman"/>
          <w:sz w:val="24"/>
          <w:szCs w:val="24"/>
        </w:rPr>
        <w:t>1</w:t>
      </w:r>
      <w:r w:rsidR="00CE1A21">
        <w:rPr>
          <w:rFonts w:ascii="Times New Roman" w:hAnsi="Times New Roman" w:cs="Times New Roman"/>
          <w:sz w:val="24"/>
          <w:szCs w:val="24"/>
        </w:rPr>
        <w:t xml:space="preserve">) </w:t>
      </w:r>
      <w:r w:rsidR="00130B42" w:rsidRPr="00130B42">
        <w:rPr>
          <w:rFonts w:ascii="Times New Roman" w:hAnsi="Times New Roman" w:cs="Times New Roman"/>
          <w:sz w:val="24"/>
          <w:szCs w:val="24"/>
        </w:rPr>
        <w:t>(</w:t>
      </w:r>
      <w:r w:rsidR="00DB5DFF" w:rsidRPr="0048537B">
        <w:rPr>
          <w:rFonts w:ascii="Times New Roman" w:hAnsi="Times New Roman" w:cs="Times New Roman"/>
          <w:noProof/>
          <w:sz w:val="24"/>
          <w:szCs w:val="24"/>
        </w:rPr>
        <w:t>Schmitt et al., 2013</w:t>
      </w:r>
      <w:r w:rsidR="00130B42" w:rsidRPr="00130B42">
        <w:rPr>
          <w:rFonts w:ascii="Times New Roman" w:hAnsi="Times New Roman" w:cs="Times New Roman"/>
          <w:sz w:val="24"/>
          <w:szCs w:val="24"/>
        </w:rPr>
        <w:t>)</w:t>
      </w:r>
      <w:r w:rsidR="00BA6A3A">
        <w:rPr>
          <w:rFonts w:ascii="Times New Roman" w:hAnsi="Times New Roman" w:cs="Times New Roman"/>
          <w:sz w:val="24"/>
          <w:szCs w:val="24"/>
        </w:rPr>
        <w:t>.</w:t>
      </w:r>
      <w:r w:rsidR="00695CBA">
        <w:rPr>
          <w:rFonts w:ascii="Times New Roman" w:hAnsi="Times New Roman" w:cs="Times New Roman"/>
          <w:sz w:val="24"/>
          <w:szCs w:val="24"/>
        </w:rPr>
        <w:t xml:space="preserve"> </w:t>
      </w:r>
      <w:r w:rsidR="00C74986">
        <w:rPr>
          <w:rFonts w:ascii="Times New Roman" w:hAnsi="Times New Roman" w:cs="Times New Roman"/>
          <w:sz w:val="24"/>
          <w:szCs w:val="24"/>
        </w:rPr>
        <w:t>R</w:t>
      </w:r>
      <w:r w:rsidR="00647C33">
        <w:rPr>
          <w:rFonts w:ascii="Times New Roman" w:hAnsi="Times New Roman" w:cs="Times New Roman"/>
          <w:sz w:val="24"/>
          <w:szCs w:val="24"/>
        </w:rPr>
        <w:t>esazurin</w:t>
      </w:r>
      <w:r w:rsidR="00C74986">
        <w:rPr>
          <w:rFonts w:ascii="Times New Roman" w:hAnsi="Times New Roman" w:cs="Times New Roman"/>
          <w:sz w:val="24"/>
          <w:szCs w:val="24"/>
        </w:rPr>
        <w:t xml:space="preserve"> demonstrates </w:t>
      </w:r>
      <w:r w:rsidR="0009405B">
        <w:rPr>
          <w:rFonts w:ascii="Times New Roman" w:hAnsi="Times New Roman" w:cs="Times New Roman"/>
          <w:sz w:val="24"/>
          <w:szCs w:val="24"/>
        </w:rPr>
        <w:t>significant anti</w:t>
      </w:r>
      <w:r w:rsidR="00515324">
        <w:rPr>
          <w:rFonts w:ascii="Times New Roman" w:hAnsi="Times New Roman" w:cs="Times New Roman"/>
          <w:sz w:val="24"/>
          <w:szCs w:val="24"/>
        </w:rPr>
        <w:t>microbial</w:t>
      </w:r>
      <w:r w:rsidR="0009405B">
        <w:rPr>
          <w:rFonts w:ascii="Times New Roman" w:hAnsi="Times New Roman" w:cs="Times New Roman"/>
          <w:sz w:val="24"/>
          <w:szCs w:val="24"/>
        </w:rPr>
        <w:t xml:space="preserve"> effects against several clinically significant gram-negative bacteria</w:t>
      </w:r>
      <w:r w:rsidR="007C276A">
        <w:rPr>
          <w:rFonts w:ascii="Times New Roman" w:hAnsi="Times New Roman" w:cs="Times New Roman"/>
          <w:sz w:val="24"/>
          <w:szCs w:val="24"/>
        </w:rPr>
        <w:t>l strains</w:t>
      </w:r>
      <w:r w:rsidR="00466685">
        <w:rPr>
          <w:rFonts w:ascii="Times New Roman" w:hAnsi="Times New Roman" w:cs="Times New Roman"/>
          <w:sz w:val="24"/>
          <w:szCs w:val="24"/>
        </w:rPr>
        <w:t>,</w:t>
      </w:r>
      <w:r w:rsidR="007C276A">
        <w:rPr>
          <w:rFonts w:ascii="Times New Roman" w:hAnsi="Times New Roman" w:cs="Times New Roman"/>
          <w:sz w:val="24"/>
          <w:szCs w:val="24"/>
        </w:rPr>
        <w:t xml:space="preserve"> </w:t>
      </w:r>
      <w:r w:rsidR="00E32D86">
        <w:rPr>
          <w:rFonts w:ascii="Times New Roman" w:hAnsi="Times New Roman" w:cs="Times New Roman"/>
          <w:sz w:val="24"/>
          <w:szCs w:val="24"/>
        </w:rPr>
        <w:t xml:space="preserve">including </w:t>
      </w:r>
      <w:r w:rsidR="00E961F8" w:rsidRPr="00E961F8">
        <w:rPr>
          <w:rFonts w:ascii="Times New Roman" w:hAnsi="Times New Roman" w:cs="Times New Roman"/>
          <w:i/>
          <w:iCs/>
          <w:sz w:val="24"/>
          <w:szCs w:val="24"/>
        </w:rPr>
        <w:t xml:space="preserve">F. </w:t>
      </w:r>
      <w:proofErr w:type="spellStart"/>
      <w:r w:rsidR="00E961F8" w:rsidRPr="00E961F8">
        <w:rPr>
          <w:rFonts w:ascii="Times New Roman" w:hAnsi="Times New Roman" w:cs="Times New Roman"/>
          <w:i/>
          <w:iCs/>
          <w:sz w:val="24"/>
          <w:szCs w:val="24"/>
        </w:rPr>
        <w:t>tularensis</w:t>
      </w:r>
      <w:proofErr w:type="spellEnd"/>
      <w:r w:rsidR="00E961F8">
        <w:rPr>
          <w:rFonts w:ascii="Times New Roman" w:hAnsi="Times New Roman" w:cs="Times New Roman"/>
          <w:sz w:val="24"/>
          <w:szCs w:val="24"/>
        </w:rPr>
        <w:t xml:space="preserve">, </w:t>
      </w:r>
      <w:r w:rsidR="00E961F8" w:rsidRPr="00855BB5">
        <w:rPr>
          <w:rFonts w:ascii="Times New Roman" w:hAnsi="Times New Roman" w:cs="Times New Roman"/>
          <w:i/>
          <w:iCs/>
          <w:sz w:val="24"/>
          <w:szCs w:val="24"/>
        </w:rPr>
        <w:t>N. gonorrhoeae</w:t>
      </w:r>
      <w:r w:rsidR="00E961F8" w:rsidRPr="00E961F8">
        <w:rPr>
          <w:rFonts w:ascii="Times New Roman" w:hAnsi="Times New Roman" w:cs="Times New Roman"/>
          <w:sz w:val="24"/>
          <w:szCs w:val="24"/>
        </w:rPr>
        <w:t xml:space="preserve">, </w:t>
      </w:r>
      <w:r w:rsidR="00E961F8" w:rsidRPr="00855BB5">
        <w:rPr>
          <w:rFonts w:ascii="Times New Roman" w:hAnsi="Times New Roman" w:cs="Times New Roman"/>
          <w:i/>
          <w:iCs/>
          <w:sz w:val="24"/>
          <w:szCs w:val="24"/>
        </w:rPr>
        <w:t xml:space="preserve">N. </w:t>
      </w:r>
      <w:proofErr w:type="spellStart"/>
      <w:r w:rsidR="00E961F8" w:rsidRPr="00855BB5">
        <w:rPr>
          <w:rFonts w:ascii="Times New Roman" w:hAnsi="Times New Roman" w:cs="Times New Roman"/>
          <w:i/>
          <w:iCs/>
          <w:sz w:val="24"/>
          <w:szCs w:val="24"/>
        </w:rPr>
        <w:t>polysaccharea</w:t>
      </w:r>
      <w:proofErr w:type="spellEnd"/>
      <w:r w:rsidR="00E961F8" w:rsidRPr="00E961F8">
        <w:rPr>
          <w:rFonts w:ascii="Times New Roman" w:hAnsi="Times New Roman" w:cs="Times New Roman"/>
          <w:sz w:val="24"/>
          <w:szCs w:val="24"/>
        </w:rPr>
        <w:t xml:space="preserve">, and </w:t>
      </w:r>
      <w:r w:rsidR="00E961F8" w:rsidRPr="00855BB5">
        <w:rPr>
          <w:rFonts w:ascii="Times New Roman" w:hAnsi="Times New Roman" w:cs="Times New Roman"/>
          <w:i/>
          <w:iCs/>
          <w:sz w:val="24"/>
          <w:szCs w:val="24"/>
        </w:rPr>
        <w:t>N. sicca</w:t>
      </w:r>
      <w:r w:rsidR="00E961F8">
        <w:rPr>
          <w:rFonts w:ascii="Times New Roman" w:hAnsi="Times New Roman" w:cs="Times New Roman"/>
          <w:sz w:val="24"/>
          <w:szCs w:val="24"/>
        </w:rPr>
        <w:t xml:space="preserve"> (</w:t>
      </w:r>
      <w:r w:rsidR="00855BB5">
        <w:rPr>
          <w:rFonts w:ascii="Times New Roman" w:hAnsi="Times New Roman" w:cs="Times New Roman"/>
          <w:sz w:val="24"/>
          <w:szCs w:val="24"/>
        </w:rPr>
        <w:t xml:space="preserve">Table </w:t>
      </w:r>
      <w:r w:rsidR="0020478C">
        <w:rPr>
          <w:rFonts w:ascii="Times New Roman" w:hAnsi="Times New Roman" w:cs="Times New Roman"/>
          <w:sz w:val="24"/>
          <w:szCs w:val="24"/>
        </w:rPr>
        <w:t>1</w:t>
      </w:r>
      <w:r w:rsidR="00855BB5">
        <w:rPr>
          <w:rFonts w:ascii="Times New Roman" w:hAnsi="Times New Roman" w:cs="Times New Roman"/>
          <w:sz w:val="24"/>
          <w:szCs w:val="24"/>
        </w:rPr>
        <w:t>)</w:t>
      </w:r>
      <w:r w:rsidR="007C276A">
        <w:rPr>
          <w:rFonts w:ascii="Times New Roman" w:hAnsi="Times New Roman" w:cs="Times New Roman"/>
          <w:sz w:val="24"/>
          <w:szCs w:val="24"/>
        </w:rPr>
        <w:t xml:space="preserve"> (</w:t>
      </w:r>
      <w:r w:rsidR="007C276A" w:rsidRPr="0048537B">
        <w:rPr>
          <w:rFonts w:ascii="Times New Roman" w:hAnsi="Times New Roman" w:cs="Times New Roman"/>
          <w:noProof/>
          <w:sz w:val="24"/>
          <w:szCs w:val="24"/>
        </w:rPr>
        <w:t>Schmitt et al., 2013</w:t>
      </w:r>
      <w:r w:rsidR="007C276A">
        <w:rPr>
          <w:rFonts w:ascii="Times New Roman" w:hAnsi="Times New Roman" w:cs="Times New Roman"/>
          <w:noProof/>
          <w:sz w:val="24"/>
          <w:szCs w:val="24"/>
        </w:rPr>
        <w:t>)</w:t>
      </w:r>
      <w:r w:rsidR="00855BB5">
        <w:rPr>
          <w:rFonts w:ascii="Times New Roman" w:hAnsi="Times New Roman" w:cs="Times New Roman"/>
          <w:sz w:val="24"/>
          <w:szCs w:val="24"/>
        </w:rPr>
        <w:t xml:space="preserve">. </w:t>
      </w:r>
      <w:r w:rsidR="007C276A">
        <w:rPr>
          <w:rFonts w:ascii="Times New Roman" w:hAnsi="Times New Roman" w:cs="Times New Roman"/>
          <w:sz w:val="24"/>
          <w:szCs w:val="24"/>
        </w:rPr>
        <w:t>When subjected to</w:t>
      </w:r>
      <w:r w:rsidR="0061173C">
        <w:rPr>
          <w:rFonts w:ascii="Times New Roman" w:hAnsi="Times New Roman" w:cs="Times New Roman"/>
          <w:sz w:val="24"/>
          <w:szCs w:val="24"/>
        </w:rPr>
        <w:t xml:space="preserve"> the</w:t>
      </w:r>
      <w:r w:rsidR="007C276A">
        <w:rPr>
          <w:rFonts w:ascii="Times New Roman" w:hAnsi="Times New Roman" w:cs="Times New Roman"/>
          <w:sz w:val="24"/>
          <w:szCs w:val="24"/>
        </w:rPr>
        <w:t xml:space="preserve"> recommended</w:t>
      </w:r>
      <w:r w:rsidR="0061173C">
        <w:rPr>
          <w:rFonts w:ascii="Times New Roman" w:hAnsi="Times New Roman" w:cs="Times New Roman"/>
          <w:sz w:val="24"/>
          <w:szCs w:val="24"/>
        </w:rPr>
        <w:t xml:space="preserve"> concentration</w:t>
      </w:r>
      <w:r w:rsidR="007C276A">
        <w:rPr>
          <w:rFonts w:ascii="Times New Roman" w:hAnsi="Times New Roman" w:cs="Times New Roman"/>
          <w:sz w:val="24"/>
          <w:szCs w:val="24"/>
        </w:rPr>
        <w:t xml:space="preserve"> </w:t>
      </w:r>
      <w:r w:rsidR="0061173C">
        <w:rPr>
          <w:rFonts w:ascii="Times New Roman" w:hAnsi="Times New Roman" w:cs="Times New Roman"/>
          <w:sz w:val="24"/>
          <w:szCs w:val="24"/>
        </w:rPr>
        <w:t>(</w:t>
      </w:r>
      <w:r w:rsidR="007C276A">
        <w:rPr>
          <w:rFonts w:ascii="Times New Roman" w:hAnsi="Times New Roman" w:cs="Times New Roman"/>
          <w:sz w:val="24"/>
          <w:szCs w:val="24"/>
        </w:rPr>
        <w:t>44</w:t>
      </w:r>
      <w:r w:rsidR="009C4DB6" w:rsidRPr="00A50ED6">
        <w:rPr>
          <w:rFonts w:ascii="Times New Roman" w:hAnsi="Times New Roman" w:cs="Times New Roman"/>
          <w:sz w:val="24"/>
          <w:szCs w:val="24"/>
        </w:rPr>
        <w:t xml:space="preserve"> </w:t>
      </w:r>
      <w:r w:rsidR="009C4DB6" w:rsidRPr="001F2838">
        <w:rPr>
          <w:rFonts w:ascii="Times New Roman" w:hAnsi="Times New Roman" w:cs="Times New Roman"/>
          <w:sz w:val="24"/>
          <w:szCs w:val="24"/>
        </w:rPr>
        <w:t>µ</w:t>
      </w:r>
      <w:r w:rsidR="009C4DB6">
        <w:rPr>
          <w:rFonts w:ascii="Times New Roman" w:hAnsi="Times New Roman" w:cs="Times New Roman"/>
          <w:sz w:val="24"/>
          <w:szCs w:val="24"/>
        </w:rPr>
        <w:t>M</w:t>
      </w:r>
      <w:r w:rsidR="0061173C">
        <w:rPr>
          <w:rFonts w:ascii="Times New Roman" w:hAnsi="Times New Roman" w:cs="Times New Roman"/>
          <w:sz w:val="24"/>
          <w:szCs w:val="24"/>
        </w:rPr>
        <w:t>)</w:t>
      </w:r>
      <w:r w:rsidR="009C4DB6">
        <w:rPr>
          <w:rFonts w:ascii="Times New Roman" w:hAnsi="Times New Roman" w:cs="Times New Roman"/>
          <w:sz w:val="24"/>
          <w:szCs w:val="24"/>
        </w:rPr>
        <w:t xml:space="preserve"> </w:t>
      </w:r>
      <w:r w:rsidR="0061173C">
        <w:rPr>
          <w:rFonts w:ascii="Times New Roman" w:hAnsi="Times New Roman" w:cs="Times New Roman"/>
          <w:sz w:val="24"/>
          <w:szCs w:val="24"/>
        </w:rPr>
        <w:t>of Rz</w:t>
      </w:r>
      <w:r w:rsidR="0041749B">
        <w:rPr>
          <w:rFonts w:ascii="Times New Roman" w:hAnsi="Times New Roman" w:cs="Times New Roman"/>
          <w:sz w:val="24"/>
          <w:szCs w:val="24"/>
        </w:rPr>
        <w:t>, these</w:t>
      </w:r>
      <w:r w:rsidR="00286796">
        <w:rPr>
          <w:rFonts w:ascii="Times New Roman" w:hAnsi="Times New Roman" w:cs="Times New Roman"/>
          <w:sz w:val="24"/>
          <w:szCs w:val="24"/>
        </w:rPr>
        <w:t xml:space="preserve"> four</w:t>
      </w:r>
      <w:r w:rsidR="0041749B">
        <w:rPr>
          <w:rFonts w:ascii="Times New Roman" w:hAnsi="Times New Roman" w:cs="Times New Roman"/>
          <w:sz w:val="24"/>
          <w:szCs w:val="24"/>
        </w:rPr>
        <w:t xml:space="preserve"> strains did not grow up in</w:t>
      </w:r>
      <w:r w:rsidR="007D49FB">
        <w:rPr>
          <w:rFonts w:ascii="Times New Roman" w:hAnsi="Times New Roman" w:cs="Times New Roman"/>
          <w:sz w:val="24"/>
          <w:szCs w:val="24"/>
        </w:rPr>
        <w:t xml:space="preserve"> nutrient</w:t>
      </w:r>
      <w:r w:rsidR="0041749B">
        <w:rPr>
          <w:rFonts w:ascii="Times New Roman" w:hAnsi="Times New Roman" w:cs="Times New Roman"/>
          <w:sz w:val="24"/>
          <w:szCs w:val="24"/>
        </w:rPr>
        <w:t xml:space="preserve"> culture</w:t>
      </w:r>
      <w:r w:rsidR="001153F9">
        <w:rPr>
          <w:rFonts w:ascii="Times New Roman" w:hAnsi="Times New Roman" w:cs="Times New Roman"/>
          <w:sz w:val="24"/>
          <w:szCs w:val="24"/>
        </w:rPr>
        <w:t xml:space="preserve"> (</w:t>
      </w:r>
      <w:r w:rsidR="001153F9" w:rsidRPr="0048537B">
        <w:rPr>
          <w:rFonts w:ascii="Times New Roman" w:hAnsi="Times New Roman" w:cs="Times New Roman"/>
          <w:noProof/>
          <w:sz w:val="24"/>
          <w:szCs w:val="24"/>
        </w:rPr>
        <w:t>Schmitt et al., 2013</w:t>
      </w:r>
      <w:r w:rsidR="001153F9">
        <w:rPr>
          <w:rFonts w:ascii="Times New Roman" w:hAnsi="Times New Roman" w:cs="Times New Roman"/>
          <w:noProof/>
          <w:sz w:val="24"/>
          <w:szCs w:val="24"/>
        </w:rPr>
        <w:t>)</w:t>
      </w:r>
      <w:r w:rsidR="0041749B">
        <w:rPr>
          <w:rFonts w:ascii="Times New Roman" w:hAnsi="Times New Roman" w:cs="Times New Roman"/>
          <w:sz w:val="24"/>
          <w:szCs w:val="24"/>
        </w:rPr>
        <w:t>.</w:t>
      </w:r>
      <w:r w:rsidR="001153F9">
        <w:rPr>
          <w:rFonts w:ascii="Times New Roman" w:hAnsi="Times New Roman" w:cs="Times New Roman"/>
          <w:sz w:val="24"/>
          <w:szCs w:val="24"/>
        </w:rPr>
        <w:t xml:space="preserve"> Thi</w:t>
      </w:r>
      <w:r w:rsidR="002E3E24">
        <w:rPr>
          <w:rFonts w:ascii="Times New Roman" w:hAnsi="Times New Roman" w:cs="Times New Roman"/>
          <w:sz w:val="24"/>
          <w:szCs w:val="24"/>
        </w:rPr>
        <w:t>s observed antibiotic activit</w:t>
      </w:r>
      <w:r w:rsidR="000E173A">
        <w:rPr>
          <w:rFonts w:ascii="Times New Roman" w:hAnsi="Times New Roman" w:cs="Times New Roman"/>
          <w:sz w:val="24"/>
          <w:szCs w:val="24"/>
        </w:rPr>
        <w:t>y</w:t>
      </w:r>
      <w:r w:rsidR="00791DF0">
        <w:rPr>
          <w:rFonts w:ascii="Times New Roman" w:hAnsi="Times New Roman" w:cs="Times New Roman"/>
          <w:sz w:val="24"/>
          <w:szCs w:val="24"/>
        </w:rPr>
        <w:t xml:space="preserve"> </w:t>
      </w:r>
      <w:r w:rsidR="00124A1F">
        <w:rPr>
          <w:rFonts w:ascii="Times New Roman" w:hAnsi="Times New Roman" w:cs="Times New Roman"/>
          <w:sz w:val="24"/>
          <w:szCs w:val="24"/>
        </w:rPr>
        <w:t>led</w:t>
      </w:r>
      <w:r w:rsidR="00791DF0">
        <w:rPr>
          <w:rFonts w:ascii="Times New Roman" w:hAnsi="Times New Roman" w:cs="Times New Roman"/>
          <w:sz w:val="24"/>
          <w:szCs w:val="24"/>
        </w:rPr>
        <w:t xml:space="preserve"> to the </w:t>
      </w:r>
      <w:r w:rsidR="00B346A0">
        <w:rPr>
          <w:rFonts w:ascii="Times New Roman" w:hAnsi="Times New Roman" w:cs="Times New Roman"/>
          <w:sz w:val="24"/>
          <w:szCs w:val="24"/>
        </w:rPr>
        <w:t>investigation</w:t>
      </w:r>
      <w:r w:rsidR="00791DF0">
        <w:rPr>
          <w:rFonts w:ascii="Times New Roman" w:hAnsi="Times New Roman" w:cs="Times New Roman"/>
          <w:sz w:val="24"/>
          <w:szCs w:val="24"/>
        </w:rPr>
        <w:t xml:space="preserve"> of Rz as a </w:t>
      </w:r>
      <w:r w:rsidR="00124A1F">
        <w:rPr>
          <w:rFonts w:ascii="Times New Roman" w:hAnsi="Times New Roman" w:cs="Times New Roman"/>
          <w:sz w:val="24"/>
          <w:szCs w:val="24"/>
        </w:rPr>
        <w:t>natural</w:t>
      </w:r>
      <w:r w:rsidR="00791DF0">
        <w:rPr>
          <w:rFonts w:ascii="Times New Roman" w:hAnsi="Times New Roman" w:cs="Times New Roman"/>
          <w:sz w:val="24"/>
          <w:szCs w:val="24"/>
        </w:rPr>
        <w:t xml:space="preserve"> </w:t>
      </w:r>
      <w:r w:rsidR="00124A1F">
        <w:rPr>
          <w:rFonts w:ascii="Times New Roman" w:hAnsi="Times New Roman" w:cs="Times New Roman"/>
          <w:sz w:val="24"/>
          <w:szCs w:val="24"/>
        </w:rPr>
        <w:t xml:space="preserve">treatment to </w:t>
      </w:r>
      <w:r w:rsidR="00237FF6">
        <w:rPr>
          <w:rFonts w:ascii="Times New Roman" w:hAnsi="Times New Roman" w:cs="Times New Roman"/>
          <w:sz w:val="24"/>
          <w:szCs w:val="24"/>
        </w:rPr>
        <w:t>combat</w:t>
      </w:r>
      <w:r w:rsidR="00381B9D">
        <w:rPr>
          <w:rFonts w:ascii="Times New Roman" w:hAnsi="Times New Roman" w:cs="Times New Roman"/>
          <w:sz w:val="24"/>
          <w:szCs w:val="24"/>
        </w:rPr>
        <w:t xml:space="preserve"> the</w:t>
      </w:r>
      <w:r w:rsidR="00E166E2">
        <w:rPr>
          <w:rFonts w:ascii="Times New Roman" w:hAnsi="Times New Roman" w:cs="Times New Roman"/>
          <w:sz w:val="24"/>
          <w:szCs w:val="24"/>
        </w:rPr>
        <w:t xml:space="preserve"> </w:t>
      </w:r>
      <w:r w:rsidR="00381B9D">
        <w:rPr>
          <w:rFonts w:ascii="Times New Roman" w:hAnsi="Times New Roman" w:cs="Times New Roman"/>
          <w:sz w:val="24"/>
          <w:szCs w:val="24"/>
        </w:rPr>
        <w:t>pathogenesis of</w:t>
      </w:r>
      <w:r w:rsidR="00FB3FC5">
        <w:rPr>
          <w:rFonts w:ascii="Times New Roman" w:hAnsi="Times New Roman" w:cs="Times New Roman"/>
          <w:sz w:val="24"/>
          <w:szCs w:val="24"/>
        </w:rPr>
        <w:t xml:space="preserve"> specific </w:t>
      </w:r>
      <w:r w:rsidR="00AB0EBC">
        <w:rPr>
          <w:rFonts w:ascii="Times New Roman" w:hAnsi="Times New Roman" w:cs="Times New Roman"/>
          <w:sz w:val="24"/>
          <w:szCs w:val="24"/>
        </w:rPr>
        <w:t>gram-negative</w:t>
      </w:r>
      <w:r w:rsidR="00FB3FC5">
        <w:rPr>
          <w:rFonts w:ascii="Times New Roman" w:hAnsi="Times New Roman" w:cs="Times New Roman"/>
          <w:sz w:val="24"/>
          <w:szCs w:val="24"/>
        </w:rPr>
        <w:t xml:space="preserve"> bacteria. </w:t>
      </w:r>
    </w:p>
    <w:p w14:paraId="37B4FE78" w14:textId="5887514B" w:rsidR="00CE1A21" w:rsidRDefault="00C36397" w:rsidP="00407DA4">
      <w:pPr>
        <w:rPr>
          <w:rFonts w:ascii="Times New Roman" w:hAnsi="Times New Roman" w:cs="Times New Roman"/>
          <w:b/>
          <w:bCs/>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48000" behindDoc="0" locked="0" layoutInCell="1" allowOverlap="1" wp14:anchorId="3AEC117F" wp14:editId="73B5BF21">
                <wp:simplePos x="0" y="0"/>
                <wp:positionH relativeFrom="column">
                  <wp:posOffset>2815590</wp:posOffset>
                </wp:positionH>
                <wp:positionV relativeFrom="paragraph">
                  <wp:posOffset>162560</wp:posOffset>
                </wp:positionV>
                <wp:extent cx="2821305" cy="356362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2821305" cy="3563620"/>
                          <a:chOff x="0" y="0"/>
                          <a:chExt cx="2821530" cy="3563715"/>
                        </a:xfrm>
                      </wpg:grpSpPr>
                      <wps:wsp>
                        <wps:cNvPr id="217" name="Text Box 2"/>
                        <wps:cNvSpPr txBox="1">
                          <a:spLocks noChangeArrowheads="1"/>
                        </wps:cNvSpPr>
                        <wps:spPr bwMode="auto">
                          <a:xfrm>
                            <a:off x="28800" y="2491200"/>
                            <a:ext cx="2792730" cy="1072515"/>
                          </a:xfrm>
                          <a:prstGeom prst="rect">
                            <a:avLst/>
                          </a:prstGeom>
                          <a:solidFill>
                            <a:srgbClr val="FFFFFF"/>
                          </a:solidFill>
                          <a:ln w="9525">
                            <a:noFill/>
                            <a:miter lim="800000"/>
                            <a:headEnd/>
                            <a:tailEnd/>
                          </a:ln>
                        </wps:spPr>
                        <wps:txbx>
                          <w:txbxContent>
                            <w:p w14:paraId="3009A945" w14:textId="16F9F3E6" w:rsidR="00990D72" w:rsidRPr="0024148B" w:rsidRDefault="00FB1E21" w:rsidP="0036180B">
                              <w:pPr>
                                <w:jc w:val="both"/>
                                <w:rPr>
                                  <w:rFonts w:ascii="Times New Roman" w:hAnsi="Times New Roman" w:cs="Times New Roman"/>
                                  <w:sz w:val="20"/>
                                  <w:szCs w:val="20"/>
                                </w:rPr>
                              </w:pPr>
                              <w:r w:rsidRPr="0024148B">
                                <w:rPr>
                                  <w:rFonts w:ascii="Times New Roman" w:hAnsi="Times New Roman" w:cs="Times New Roman"/>
                                  <w:b/>
                                  <w:bCs/>
                                  <w:sz w:val="20"/>
                                  <w:szCs w:val="20"/>
                                </w:rPr>
                                <w:t>Table</w:t>
                              </w:r>
                              <w:r w:rsidR="000F0097" w:rsidRPr="0024148B">
                                <w:rPr>
                                  <w:rFonts w:ascii="Times New Roman" w:hAnsi="Times New Roman" w:cs="Times New Roman"/>
                                  <w:b/>
                                  <w:bCs/>
                                  <w:sz w:val="20"/>
                                  <w:szCs w:val="20"/>
                                </w:rPr>
                                <w:t xml:space="preserve"> </w:t>
                              </w:r>
                              <w:r w:rsidR="0020478C">
                                <w:rPr>
                                  <w:rFonts w:ascii="Times New Roman" w:hAnsi="Times New Roman" w:cs="Times New Roman"/>
                                  <w:b/>
                                  <w:bCs/>
                                  <w:sz w:val="20"/>
                                  <w:szCs w:val="20"/>
                                </w:rPr>
                                <w:t>1</w:t>
                              </w:r>
                              <w:r w:rsidR="000F0097" w:rsidRPr="0024148B">
                                <w:rPr>
                                  <w:rFonts w:ascii="Times New Roman" w:hAnsi="Times New Roman" w:cs="Times New Roman"/>
                                  <w:b/>
                                  <w:bCs/>
                                  <w:sz w:val="20"/>
                                  <w:szCs w:val="20"/>
                                </w:rPr>
                                <w:t>:</w:t>
                              </w:r>
                              <w:r w:rsidRPr="0024148B">
                                <w:rPr>
                                  <w:rFonts w:ascii="Times New Roman" w:hAnsi="Times New Roman" w:cs="Times New Roman"/>
                                  <w:sz w:val="20"/>
                                  <w:szCs w:val="20"/>
                                </w:rPr>
                                <w:t xml:space="preserve"> </w:t>
                              </w:r>
                              <w:r w:rsidR="0009629E" w:rsidRPr="0024148B">
                                <w:rPr>
                                  <w:rFonts w:ascii="Times New Roman" w:hAnsi="Times New Roman" w:cs="Times New Roman"/>
                                  <w:sz w:val="20"/>
                                  <w:szCs w:val="20"/>
                                </w:rPr>
                                <w:t>Visual</w:t>
                              </w:r>
                              <w:r w:rsidR="00E46053" w:rsidRPr="0024148B">
                                <w:rPr>
                                  <w:rFonts w:ascii="Times New Roman" w:hAnsi="Times New Roman" w:cs="Times New Roman"/>
                                  <w:sz w:val="20"/>
                                  <w:szCs w:val="20"/>
                                </w:rPr>
                                <w:t xml:space="preserve">ly </w:t>
                              </w:r>
                              <w:r w:rsidR="009C4DB6">
                                <w:rPr>
                                  <w:rFonts w:ascii="Times New Roman" w:hAnsi="Times New Roman" w:cs="Times New Roman"/>
                                  <w:sz w:val="20"/>
                                  <w:szCs w:val="20"/>
                                </w:rPr>
                                <w:t>distinct</w:t>
                              </w:r>
                              <w:r w:rsidR="0009629E" w:rsidRPr="0024148B">
                                <w:rPr>
                                  <w:rFonts w:ascii="Times New Roman" w:hAnsi="Times New Roman" w:cs="Times New Roman"/>
                                  <w:sz w:val="20"/>
                                  <w:szCs w:val="20"/>
                                </w:rPr>
                                <w:t xml:space="preserve"> bactericide was obser</w:t>
                              </w:r>
                              <w:r w:rsidR="00E46053" w:rsidRPr="0024148B">
                                <w:rPr>
                                  <w:rFonts w:ascii="Times New Roman" w:hAnsi="Times New Roman" w:cs="Times New Roman"/>
                                  <w:sz w:val="20"/>
                                  <w:szCs w:val="20"/>
                                </w:rPr>
                                <w:t xml:space="preserve">ved in </w:t>
                              </w:r>
                              <w:r w:rsidR="00E46053" w:rsidRPr="001F158B">
                                <w:rPr>
                                  <w:rFonts w:ascii="Times New Roman" w:hAnsi="Times New Roman" w:cs="Times New Roman"/>
                                  <w:i/>
                                  <w:iCs/>
                                  <w:sz w:val="20"/>
                                  <w:szCs w:val="20"/>
                                </w:rPr>
                                <w:t>F. tularensis</w:t>
                              </w:r>
                              <w:r w:rsidR="00E46053" w:rsidRPr="0024148B">
                                <w:rPr>
                                  <w:rFonts w:ascii="Times New Roman" w:hAnsi="Times New Roman" w:cs="Times New Roman"/>
                                  <w:sz w:val="20"/>
                                  <w:szCs w:val="20"/>
                                </w:rPr>
                                <w:t xml:space="preserve"> LVS, </w:t>
                              </w:r>
                              <w:r w:rsidR="00E46053" w:rsidRPr="001F158B">
                                <w:rPr>
                                  <w:rFonts w:ascii="Times New Roman" w:hAnsi="Times New Roman" w:cs="Times New Roman"/>
                                  <w:i/>
                                  <w:iCs/>
                                  <w:sz w:val="20"/>
                                  <w:szCs w:val="20"/>
                                </w:rPr>
                                <w:t>N. gonorrhoeae</w:t>
                              </w:r>
                              <w:r w:rsidR="00E46053" w:rsidRPr="0024148B">
                                <w:rPr>
                                  <w:rFonts w:ascii="Times New Roman" w:hAnsi="Times New Roman" w:cs="Times New Roman"/>
                                  <w:sz w:val="20"/>
                                  <w:szCs w:val="20"/>
                                </w:rPr>
                                <w:t xml:space="preserve">, </w:t>
                              </w:r>
                              <w:r w:rsidR="00E46053" w:rsidRPr="001F158B">
                                <w:rPr>
                                  <w:rFonts w:ascii="Times New Roman" w:hAnsi="Times New Roman" w:cs="Times New Roman"/>
                                  <w:i/>
                                  <w:iCs/>
                                  <w:sz w:val="20"/>
                                  <w:szCs w:val="20"/>
                                </w:rPr>
                                <w:t>N. polysaccharea</w:t>
                              </w:r>
                              <w:r w:rsidR="00E46053" w:rsidRPr="0024148B">
                                <w:rPr>
                                  <w:rFonts w:ascii="Times New Roman" w:hAnsi="Times New Roman" w:cs="Times New Roman"/>
                                  <w:sz w:val="20"/>
                                  <w:szCs w:val="20"/>
                                </w:rPr>
                                <w:t xml:space="preserve">, and </w:t>
                              </w:r>
                              <w:r w:rsidR="00E46053" w:rsidRPr="001F158B">
                                <w:rPr>
                                  <w:rFonts w:ascii="Times New Roman" w:hAnsi="Times New Roman" w:cs="Times New Roman"/>
                                  <w:i/>
                                  <w:iCs/>
                                  <w:sz w:val="20"/>
                                  <w:szCs w:val="20"/>
                                </w:rPr>
                                <w:t>N. sicca</w:t>
                              </w:r>
                              <w:r w:rsidR="00E46053" w:rsidRPr="0024148B">
                                <w:rPr>
                                  <w:rFonts w:ascii="Times New Roman" w:hAnsi="Times New Roman" w:cs="Times New Roman"/>
                                  <w:sz w:val="20"/>
                                  <w:szCs w:val="20"/>
                                </w:rPr>
                                <w:t xml:space="preserve"> strains </w:t>
                              </w:r>
                              <w:r w:rsidR="00814836" w:rsidRPr="0024148B">
                                <w:rPr>
                                  <w:rFonts w:ascii="Times New Roman" w:hAnsi="Times New Roman" w:cs="Times New Roman"/>
                                  <w:sz w:val="20"/>
                                  <w:szCs w:val="20"/>
                                </w:rPr>
                                <w:t>cultured in the presence of 44</w:t>
                              </w:r>
                              <w:r w:rsidR="0024148B" w:rsidRPr="0024148B">
                                <w:rPr>
                                  <w:rFonts w:ascii="Times New Roman" w:hAnsi="Times New Roman" w:cs="Times New Roman"/>
                                  <w:sz w:val="20"/>
                                  <w:szCs w:val="20"/>
                                </w:rPr>
                                <w:t xml:space="preserve"> µM Rz </w:t>
                              </w:r>
                              <w:r w:rsidRPr="0024148B">
                                <w:rPr>
                                  <w:rFonts w:ascii="Times New Roman" w:hAnsi="Times New Roman" w:cs="Times New Roman"/>
                                  <w:sz w:val="20"/>
                                  <w:szCs w:val="20"/>
                                </w:rPr>
                                <w:fldChar w:fldCharType="begin" w:fldLock="1"/>
                              </w:r>
                              <w:r w:rsidRPr="0024148B">
                                <w:rPr>
                                  <w:rFonts w:ascii="Times New Roman" w:hAnsi="Times New Roman" w:cs="Times New Roman"/>
                                  <w:sz w:val="20"/>
                                  <w:szCs w:val="20"/>
                                </w:rPr>
                                <w:instrText>ADDIN CSL_CITATION {"citationItems":[{"id":"ITEM-1","itemData":{"DOI":"10.3389/fcimb.2013.00093","ISSN":"22352988","PMID":"24367766","abstract":"The highly infectious and deadly pathogen, Francisella tularensis, is classified by the CDC as a Category A bioterrorism agent. Inhalation of a single bacterium results in an acute pneumonia with a 30-60% mortality rate without treatment. Due to the prevalence of antibiotic resistance, there is a strong need for new types of antibacterial drugs. Resazurin is commonly used to measure bacterial and eukaryotic cell viability through its reduction to the fluorescent product resorufin. When tested on various bacterial taxa at the recommended concentration of 44 μM, a potent bactericidal effect was observed against various Francisella and Neisseria species, including the human pathogens type A F. tularensis (Schu S4) and N. gonorrhoeae. As low as 4.4 μM resazurin was sufficient for a 10-fold reduction in F. tularensis growth. In broth culture, resazurin was reduced to resorufin by F. tularensis. Resorufin also suppressed the growth of F. tularensis suggesting that this compound is the biologically active form responsible for decreasing the viability of F. tularensis LVS bacteria. Replication of F. tularensis in primary human macrophages and non-phagocytic cells was abolished following treatment with 44 μM resazurin indicating this compound could be an effective therapy for tularemia in vivo. © 2013 Schmitt, O'Dee, Cowan, Birch, Mazzella, Nau and Horzempa.","author":[{"dropping-particle":"","family":"Schmitt","given":"Deanna M.","non-dropping-particle":"","parse-names":false,"suffix":""},{"dropping-particle":"","family":"O'Dee","given":"Dawn M.","non-dropping-particle":"","parse-names":false,"suffix":""},{"dropping-particle":"","family":"Cowan","given":"Brianna N.","non-dropping-particle":"","parse-names":false,"suffix":""},{"dropping-particle":"","family":"Birch","given":"James W.M.","non-dropping-particle":"","parse-names":false,"suffix":""},{"dropping-particle":"","family":"Mazzella","given":"Leanne K.","non-dropping-particle":"","parse-names":false,"suffix":""},{"dropping-particle":"","family":"Nau","given":"Gerard J.","non-dropping-particle":"","parse-names":false,"suffix":""},{"dropping-particle":"","family":"Horzempa","given":"Joseph","non-dropping-particle":"","parse-names":false,"suffix":""}],"container-title":"Frontiers in Cellular and Infection Microbiology","id":"ITEM-1","issue":"DEC","issued":{"date-parts":[["2013"]]},"title":"The use of resazurin as a novel antimicrobial agent against Francisella tularensis","type":"article-journal","volume":"3"},"uris":["http://www.mendeley.com/documents/?uuid=07db1411-9732-319d-a924-a1586cbcbece"]}],"mendeley":{"formattedCitation":"(Schmitt et al., 2013)","plainTextFormattedCitation":"(Schmitt et al., 2013)","previouslyFormattedCitation":"(Schmitt et al., 2013)"},"properties":{"noteIndex":0},"schema":"https://github.com/citation-style-language/schema/raw/master/csl-citation.json"}</w:instrText>
                              </w:r>
                              <w:r w:rsidRPr="0024148B">
                                <w:rPr>
                                  <w:rFonts w:ascii="Times New Roman" w:hAnsi="Times New Roman" w:cs="Times New Roman"/>
                                  <w:sz w:val="20"/>
                                  <w:szCs w:val="20"/>
                                </w:rPr>
                                <w:fldChar w:fldCharType="separate"/>
                              </w:r>
                              <w:r w:rsidRPr="0024148B">
                                <w:rPr>
                                  <w:rFonts w:ascii="Times New Roman" w:hAnsi="Times New Roman" w:cs="Times New Roman"/>
                                  <w:noProof/>
                                  <w:sz w:val="20"/>
                                  <w:szCs w:val="20"/>
                                </w:rPr>
                                <w:t>(Schmitt et al., 2013)</w:t>
                              </w:r>
                              <w:r w:rsidRPr="0024148B">
                                <w:rPr>
                                  <w:rFonts w:ascii="Times New Roman" w:hAnsi="Times New Roman" w:cs="Times New Roman"/>
                                  <w:sz w:val="20"/>
                                  <w:szCs w:val="20"/>
                                </w:rPr>
                                <w:fldChar w:fldCharType="end"/>
                              </w:r>
                              <w:r w:rsidR="0024148B" w:rsidRPr="0024148B">
                                <w:rPr>
                                  <w:rFonts w:ascii="Times New Roman" w:hAnsi="Times New Roman" w:cs="Times New Roman"/>
                                  <w:sz w:val="20"/>
                                  <w:szCs w:val="20"/>
                                </w:rPr>
                                <w:t>.</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754630" cy="2514600"/>
                          </a:xfrm>
                          <a:prstGeom prst="rect">
                            <a:avLst/>
                          </a:prstGeom>
                        </pic:spPr>
                      </pic:pic>
                    </wpg:wgp>
                  </a:graphicData>
                </a:graphic>
              </wp:anchor>
            </w:drawing>
          </mc:Choice>
          <mc:Fallback>
            <w:pict>
              <v:group w14:anchorId="3AEC117F" id="Group 9" o:spid="_x0000_s1026" style="position:absolute;margin-left:221.7pt;margin-top:12.8pt;width:222.15pt;height:280.6pt;z-index:251648000" coordsize="28215,35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">
                <v:shapetype id="_x0000_t202" coordsize="21600,21600" o:spt="202" path="m,l,21600r21600,l21600,xe">
                  <v:stroke joinstyle="miter"/>
                  <v:path gradientshapeok="t" o:connecttype="rect"/>
                </v:shapetype>
                <v:shape id="Text Box 2" o:spid="_x0000_s1027" type="#_x0000_t202" style="position:absolute;left:288;top:24912;width:27927;height:10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009A945" w14:textId="16F9F3E6" w:rsidR="00990D72" w:rsidRPr="0024148B" w:rsidRDefault="00FB1E21" w:rsidP="0036180B">
                        <w:pPr>
                          <w:jc w:val="both"/>
                          <w:rPr>
                            <w:rFonts w:ascii="Times New Roman" w:hAnsi="Times New Roman" w:cs="Times New Roman"/>
                            <w:sz w:val="20"/>
                            <w:szCs w:val="20"/>
                          </w:rPr>
                        </w:pPr>
                        <w:r w:rsidRPr="0024148B">
                          <w:rPr>
                            <w:rFonts w:ascii="Times New Roman" w:hAnsi="Times New Roman" w:cs="Times New Roman"/>
                            <w:b/>
                            <w:bCs/>
                            <w:sz w:val="20"/>
                            <w:szCs w:val="20"/>
                          </w:rPr>
                          <w:t>Table</w:t>
                        </w:r>
                        <w:r w:rsidR="000F0097" w:rsidRPr="0024148B">
                          <w:rPr>
                            <w:rFonts w:ascii="Times New Roman" w:hAnsi="Times New Roman" w:cs="Times New Roman"/>
                            <w:b/>
                            <w:bCs/>
                            <w:sz w:val="20"/>
                            <w:szCs w:val="20"/>
                          </w:rPr>
                          <w:t xml:space="preserve"> </w:t>
                        </w:r>
                        <w:r w:rsidR="0020478C">
                          <w:rPr>
                            <w:rFonts w:ascii="Times New Roman" w:hAnsi="Times New Roman" w:cs="Times New Roman"/>
                            <w:b/>
                            <w:bCs/>
                            <w:sz w:val="20"/>
                            <w:szCs w:val="20"/>
                          </w:rPr>
                          <w:t>1</w:t>
                        </w:r>
                        <w:r w:rsidR="000F0097" w:rsidRPr="0024148B">
                          <w:rPr>
                            <w:rFonts w:ascii="Times New Roman" w:hAnsi="Times New Roman" w:cs="Times New Roman"/>
                            <w:b/>
                            <w:bCs/>
                            <w:sz w:val="20"/>
                            <w:szCs w:val="20"/>
                          </w:rPr>
                          <w:t>:</w:t>
                        </w:r>
                        <w:r w:rsidRPr="0024148B">
                          <w:rPr>
                            <w:rFonts w:ascii="Times New Roman" w:hAnsi="Times New Roman" w:cs="Times New Roman"/>
                            <w:sz w:val="20"/>
                            <w:szCs w:val="20"/>
                          </w:rPr>
                          <w:t xml:space="preserve"> </w:t>
                        </w:r>
                        <w:r w:rsidR="0009629E" w:rsidRPr="0024148B">
                          <w:rPr>
                            <w:rFonts w:ascii="Times New Roman" w:hAnsi="Times New Roman" w:cs="Times New Roman"/>
                            <w:sz w:val="20"/>
                            <w:szCs w:val="20"/>
                          </w:rPr>
                          <w:t>Visual</w:t>
                        </w:r>
                        <w:r w:rsidR="00E46053" w:rsidRPr="0024148B">
                          <w:rPr>
                            <w:rFonts w:ascii="Times New Roman" w:hAnsi="Times New Roman" w:cs="Times New Roman"/>
                            <w:sz w:val="20"/>
                            <w:szCs w:val="20"/>
                          </w:rPr>
                          <w:t xml:space="preserve">ly </w:t>
                        </w:r>
                        <w:r w:rsidR="009C4DB6">
                          <w:rPr>
                            <w:rFonts w:ascii="Times New Roman" w:hAnsi="Times New Roman" w:cs="Times New Roman"/>
                            <w:sz w:val="20"/>
                            <w:szCs w:val="20"/>
                          </w:rPr>
                          <w:t>distinct</w:t>
                        </w:r>
                        <w:r w:rsidR="0009629E" w:rsidRPr="0024148B">
                          <w:rPr>
                            <w:rFonts w:ascii="Times New Roman" w:hAnsi="Times New Roman" w:cs="Times New Roman"/>
                            <w:sz w:val="20"/>
                            <w:szCs w:val="20"/>
                          </w:rPr>
                          <w:t xml:space="preserve"> bactericide was obser</w:t>
                        </w:r>
                        <w:r w:rsidR="00E46053" w:rsidRPr="0024148B">
                          <w:rPr>
                            <w:rFonts w:ascii="Times New Roman" w:hAnsi="Times New Roman" w:cs="Times New Roman"/>
                            <w:sz w:val="20"/>
                            <w:szCs w:val="20"/>
                          </w:rPr>
                          <w:t xml:space="preserve">ved in </w:t>
                        </w:r>
                        <w:r w:rsidR="00E46053" w:rsidRPr="001F158B">
                          <w:rPr>
                            <w:rFonts w:ascii="Times New Roman" w:hAnsi="Times New Roman" w:cs="Times New Roman"/>
                            <w:i/>
                            <w:iCs/>
                            <w:sz w:val="20"/>
                            <w:szCs w:val="20"/>
                          </w:rPr>
                          <w:t>F. tularensis</w:t>
                        </w:r>
                        <w:r w:rsidR="00E46053" w:rsidRPr="0024148B">
                          <w:rPr>
                            <w:rFonts w:ascii="Times New Roman" w:hAnsi="Times New Roman" w:cs="Times New Roman"/>
                            <w:sz w:val="20"/>
                            <w:szCs w:val="20"/>
                          </w:rPr>
                          <w:t xml:space="preserve"> LVS, </w:t>
                        </w:r>
                        <w:r w:rsidR="00E46053" w:rsidRPr="001F158B">
                          <w:rPr>
                            <w:rFonts w:ascii="Times New Roman" w:hAnsi="Times New Roman" w:cs="Times New Roman"/>
                            <w:i/>
                            <w:iCs/>
                            <w:sz w:val="20"/>
                            <w:szCs w:val="20"/>
                          </w:rPr>
                          <w:t>N. gonorrhoeae</w:t>
                        </w:r>
                        <w:r w:rsidR="00E46053" w:rsidRPr="0024148B">
                          <w:rPr>
                            <w:rFonts w:ascii="Times New Roman" w:hAnsi="Times New Roman" w:cs="Times New Roman"/>
                            <w:sz w:val="20"/>
                            <w:szCs w:val="20"/>
                          </w:rPr>
                          <w:t xml:space="preserve">, </w:t>
                        </w:r>
                        <w:r w:rsidR="00E46053" w:rsidRPr="001F158B">
                          <w:rPr>
                            <w:rFonts w:ascii="Times New Roman" w:hAnsi="Times New Roman" w:cs="Times New Roman"/>
                            <w:i/>
                            <w:iCs/>
                            <w:sz w:val="20"/>
                            <w:szCs w:val="20"/>
                          </w:rPr>
                          <w:t>N. polysaccharea</w:t>
                        </w:r>
                        <w:r w:rsidR="00E46053" w:rsidRPr="0024148B">
                          <w:rPr>
                            <w:rFonts w:ascii="Times New Roman" w:hAnsi="Times New Roman" w:cs="Times New Roman"/>
                            <w:sz w:val="20"/>
                            <w:szCs w:val="20"/>
                          </w:rPr>
                          <w:t xml:space="preserve">, and </w:t>
                        </w:r>
                        <w:r w:rsidR="00E46053" w:rsidRPr="001F158B">
                          <w:rPr>
                            <w:rFonts w:ascii="Times New Roman" w:hAnsi="Times New Roman" w:cs="Times New Roman"/>
                            <w:i/>
                            <w:iCs/>
                            <w:sz w:val="20"/>
                            <w:szCs w:val="20"/>
                          </w:rPr>
                          <w:t>N. sicca</w:t>
                        </w:r>
                        <w:r w:rsidR="00E46053" w:rsidRPr="0024148B">
                          <w:rPr>
                            <w:rFonts w:ascii="Times New Roman" w:hAnsi="Times New Roman" w:cs="Times New Roman"/>
                            <w:sz w:val="20"/>
                            <w:szCs w:val="20"/>
                          </w:rPr>
                          <w:t xml:space="preserve"> strains </w:t>
                        </w:r>
                        <w:r w:rsidR="00814836" w:rsidRPr="0024148B">
                          <w:rPr>
                            <w:rFonts w:ascii="Times New Roman" w:hAnsi="Times New Roman" w:cs="Times New Roman"/>
                            <w:sz w:val="20"/>
                            <w:szCs w:val="20"/>
                          </w:rPr>
                          <w:t>cultured in the presence of 44</w:t>
                        </w:r>
                        <w:r w:rsidR="0024148B" w:rsidRPr="0024148B">
                          <w:rPr>
                            <w:rFonts w:ascii="Times New Roman" w:hAnsi="Times New Roman" w:cs="Times New Roman"/>
                            <w:sz w:val="20"/>
                            <w:szCs w:val="20"/>
                          </w:rPr>
                          <w:t xml:space="preserve"> µM Rz </w:t>
                        </w:r>
                        <w:r w:rsidRPr="0024148B">
                          <w:rPr>
                            <w:rFonts w:ascii="Times New Roman" w:hAnsi="Times New Roman" w:cs="Times New Roman"/>
                            <w:sz w:val="20"/>
                            <w:szCs w:val="20"/>
                          </w:rPr>
                          <w:fldChar w:fldCharType="begin" w:fldLock="1"/>
                        </w:r>
                        <w:r w:rsidRPr="0024148B">
                          <w:rPr>
                            <w:rFonts w:ascii="Times New Roman" w:hAnsi="Times New Roman" w:cs="Times New Roman"/>
                            <w:sz w:val="20"/>
                            <w:szCs w:val="20"/>
                          </w:rPr>
                          <w:instrText>ADDIN CSL_CITATION {"citationItems":[{"id":"ITEM-1","itemData":{"DOI":"10.3389/fcimb.2013.00093","ISSN":"22352988","PMID":"24367766","abstract":"The highly infectious and deadly pathogen, Francisella tularensis, is classified by the CDC as a Category A bioterrorism agent. Inhalation of a single bacterium results in an acute pneumonia with a 30-60% mortality rate without treatment. Due to the prevalence of antibiotic resistance, there is a strong need for new types of antibacterial drugs. Resazurin is commonly used to measure bacterial and eukaryotic cell viability through its reduction to the fluorescent product resorufin. When tested on various bacterial taxa at the recommended concentration of 44 μM, a potent bactericidal effect was observed against various Francisella and Neisseria species, including the human pathogens type A F. tularensis (Schu S4) and N. gonorrhoeae. As low as 4.4 μM resazurin was sufficient for a 10-fold reduction in F. tularensis growth. In broth culture, resazurin was reduced to resorufin by F. tularensis. Resorufin also suppressed the growth of F. tularensis suggesting that this compound is the biologically active form responsible for decreasing the viability of F. tularensis LVS bacteria. Replication of F. tularensis in primary human macrophages and non-phagocytic cells was abolished following treatment with 44 μM resazurin indicating this compound could be an effective therapy for tularemia in vivo. © 2013 Schmitt, O'Dee, Cowan, Birch, Mazzella, Nau and Horzempa.","author":[{"dropping-particle":"","family":"Schmitt","given":"Deanna M.","non-dropping-particle":"","parse-names":false,"suffix":""},{"dropping-particle":"","family":"O'Dee","given":"Dawn M.","non-dropping-particle":"","parse-names":false,"suffix":""},{"dropping-particle":"","family":"Cowan","given":"Brianna N.","non-dropping-particle":"","parse-names":false,"suffix":""},{"dropping-particle":"","family":"Birch","given":"James W.M.","non-dropping-particle":"","parse-names":false,"suffix":""},{"dropping-particle":"","family":"Mazzella","given":"Leanne K.","non-dropping-particle":"","parse-names":false,"suffix":""},{"dropping-particle":"","family":"Nau","given":"Gerard J.","non-dropping-particle":"","parse-names":false,"suffix":""},{"dropping-particle":"","family":"Horzempa","given":"Joseph","non-dropping-particle":"","parse-names":false,"suffix":""}],"container-title":"Frontiers in Cellular and Infection Microbiology","id":"ITEM-1","issue":"DEC","issued":{"date-parts":[["2013"]]},"title":"The use of resazurin as a novel antimicrobial agent against Francisella tularensis","type":"article-journal","volume":"3"},"uris":["http://www.mendeley.com/documents/?uuid=07db1411-9732-319d-a924-a1586cbcbece"]}],"mendeley":{"formattedCitation":"(Schmitt et al., 2013)","plainTextFormattedCitation":"(Schmitt et al., 2013)","previouslyFormattedCitation":"(Schmitt et al., 2013)"},"properties":{"noteIndex":0},"schema":"https://github.com/citation-style-language/schema/raw/master/csl-citation.json"}</w:instrText>
                        </w:r>
                        <w:r w:rsidRPr="0024148B">
                          <w:rPr>
                            <w:rFonts w:ascii="Times New Roman" w:hAnsi="Times New Roman" w:cs="Times New Roman"/>
                            <w:sz w:val="20"/>
                            <w:szCs w:val="20"/>
                          </w:rPr>
                          <w:fldChar w:fldCharType="separate"/>
                        </w:r>
                        <w:r w:rsidRPr="0024148B">
                          <w:rPr>
                            <w:rFonts w:ascii="Times New Roman" w:hAnsi="Times New Roman" w:cs="Times New Roman"/>
                            <w:noProof/>
                            <w:sz w:val="20"/>
                            <w:szCs w:val="20"/>
                          </w:rPr>
                          <w:t>(Schmitt et al., 2013)</w:t>
                        </w:r>
                        <w:r w:rsidRPr="0024148B">
                          <w:rPr>
                            <w:rFonts w:ascii="Times New Roman" w:hAnsi="Times New Roman" w:cs="Times New Roman"/>
                            <w:sz w:val="20"/>
                            <w:szCs w:val="20"/>
                          </w:rPr>
                          <w:fldChar w:fldCharType="end"/>
                        </w:r>
                        <w:r w:rsidR="0024148B" w:rsidRPr="0024148B">
                          <w:rPr>
                            <w:rFonts w:ascii="Times New Roman" w:hAnsi="Times New Roman" w:cs="Times New Roman"/>
                            <w:sz w:val="20"/>
                            <w:szCs w:val="2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27546;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">
                  <v:imagedata r:id="rId8" o:title=""/>
                </v:shape>
                <w10:wrap type="square"/>
              </v:group>
            </w:pict>
          </mc:Fallback>
        </mc:AlternateContent>
      </w:r>
    </w:p>
    <w:p w14:paraId="1480D417" w14:textId="55EBB902" w:rsidR="00AF4A3D" w:rsidRDefault="00AB0EBC" w:rsidP="00407DA4">
      <w:pPr>
        <w:rPr>
          <w:rFonts w:ascii="Times New Roman" w:hAnsi="Times New Roman" w:cs="Times New Roman"/>
          <w:b/>
          <w:bCs/>
          <w:sz w:val="24"/>
          <w:szCs w:val="24"/>
        </w:rPr>
      </w:pPr>
      <w:r>
        <w:rPr>
          <w:noProof/>
        </w:rPr>
        <mc:AlternateContent>
          <mc:Choice Requires="wpg">
            <w:drawing>
              <wp:anchor distT="0" distB="0" distL="114300" distR="114300" simplePos="0" relativeHeight="251657216" behindDoc="0" locked="0" layoutInCell="1" allowOverlap="1" wp14:anchorId="3673D75E" wp14:editId="1E724169">
                <wp:simplePos x="0" y="0"/>
                <wp:positionH relativeFrom="margin">
                  <wp:posOffset>425450</wp:posOffset>
                </wp:positionH>
                <wp:positionV relativeFrom="paragraph">
                  <wp:posOffset>91440</wp:posOffset>
                </wp:positionV>
                <wp:extent cx="2262505" cy="3086100"/>
                <wp:effectExtent l="0" t="0" r="4445" b="0"/>
                <wp:wrapSquare wrapText="bothSides"/>
                <wp:docPr id="15" name="Group 15"/>
                <wp:cNvGraphicFramePr/>
                <a:graphic xmlns:a="http://schemas.openxmlformats.org/drawingml/2006/main">
                  <a:graphicData uri="http://schemas.microsoft.com/office/word/2010/wordprocessingGroup">
                    <wpg:wgp>
                      <wpg:cNvGrpSpPr/>
                      <wpg:grpSpPr>
                        <a:xfrm>
                          <a:off x="0" y="0"/>
                          <a:ext cx="2262505" cy="3086100"/>
                          <a:chOff x="0" y="0"/>
                          <a:chExt cx="2224405" cy="3374085"/>
                        </a:xfrm>
                      </wpg:grpSpPr>
                      <wpg:grpSp>
                        <wpg:cNvPr id="13" name="Group 13"/>
                        <wpg:cNvGrpSpPr/>
                        <wpg:grpSpPr>
                          <a:xfrm>
                            <a:off x="0" y="0"/>
                            <a:ext cx="2224405" cy="3374085"/>
                            <a:chOff x="0" y="0"/>
                            <a:chExt cx="2224405" cy="3374085"/>
                          </a:xfrm>
                        </wpg:grpSpPr>
                        <wpg:grpSp>
                          <wpg:cNvPr id="11" name="Group 11"/>
                          <wpg:cNvGrpSpPr/>
                          <wpg:grpSpPr>
                            <a:xfrm>
                              <a:off x="0" y="0"/>
                              <a:ext cx="2224405" cy="3374085"/>
                              <a:chOff x="0" y="0"/>
                              <a:chExt cx="2224405" cy="3374085"/>
                            </a:xfrm>
                          </wpg:grpSpPr>
                          <pic:pic xmlns:pic="http://schemas.openxmlformats.org/drawingml/2006/picture">
                            <pic:nvPicPr>
                              <pic:cNvPr id="2" name="Picture 2"/>
                              <pic:cNvPicPr>
                                <a:picLocks noChangeAspect="1"/>
                              </pic:cNvPicPr>
                            </pic:nvPicPr>
                            <pic:blipFill rotWithShape="1">
                              <a:blip r:embed="rId9">
                                <a:extLst>
                                  <a:ext uri="{28A0092B-C50C-407E-A947-70E740481C1C}">
                                    <a14:useLocalDpi xmlns:a14="http://schemas.microsoft.com/office/drawing/2010/main" val="0"/>
                                  </a:ext>
                                </a:extLst>
                              </a:blip>
                              <a:srcRect r="21631" b="6251"/>
                              <a:stretch/>
                            </pic:blipFill>
                            <pic:spPr bwMode="auto">
                              <a:xfrm>
                                <a:off x="0" y="0"/>
                                <a:ext cx="2152650" cy="2433320"/>
                              </a:xfrm>
                              <a:prstGeom prst="rect">
                                <a:avLst/>
                              </a:prstGeom>
                              <a:ln>
                                <a:noFill/>
                              </a:ln>
                              <a:extLst>
                                <a:ext uri="{53640926-AAD7-44D8-BBD7-CCE9431645EC}">
                                  <a14:shadowObscured xmlns:a14="http://schemas.microsoft.com/office/drawing/2010/main"/>
                                </a:ext>
                              </a:extLst>
                            </pic:spPr>
                          </pic:pic>
                          <wps:wsp>
                            <wps:cNvPr id="10" name="Text Box 2"/>
                            <wps:cNvSpPr txBox="1">
                              <a:spLocks noChangeArrowheads="1"/>
                            </wps:cNvSpPr>
                            <wps:spPr bwMode="auto">
                              <a:xfrm>
                                <a:off x="0" y="2541600"/>
                                <a:ext cx="2224405" cy="832485"/>
                              </a:xfrm>
                              <a:prstGeom prst="rect">
                                <a:avLst/>
                              </a:prstGeom>
                              <a:solidFill>
                                <a:srgbClr val="FFFFFF"/>
                              </a:solidFill>
                              <a:ln w="9525">
                                <a:noFill/>
                                <a:miter lim="800000"/>
                                <a:headEnd/>
                                <a:tailEnd/>
                              </a:ln>
                            </wps:spPr>
                            <wps:txbx>
                              <w:txbxContent>
                                <w:p w14:paraId="6A9673BA" w14:textId="5769F62A" w:rsidR="001F158B" w:rsidRPr="00922051" w:rsidRDefault="001F158B" w:rsidP="00922051">
                                  <w:pPr>
                                    <w:jc w:val="both"/>
                                    <w:rPr>
                                      <w:rFonts w:ascii="Times New Roman" w:hAnsi="Times New Roman" w:cs="Times New Roman"/>
                                      <w:sz w:val="20"/>
                                      <w:szCs w:val="20"/>
                                    </w:rPr>
                                  </w:pPr>
                                  <w:r w:rsidRPr="00922051">
                                    <w:rPr>
                                      <w:rFonts w:ascii="Times New Roman" w:hAnsi="Times New Roman" w:cs="Times New Roman"/>
                                      <w:b/>
                                      <w:bCs/>
                                      <w:sz w:val="20"/>
                                      <w:szCs w:val="20"/>
                                    </w:rPr>
                                    <w:t xml:space="preserve">Figure </w:t>
                                  </w:r>
                                  <w:r w:rsidR="00647C33">
                                    <w:rPr>
                                      <w:rFonts w:ascii="Times New Roman" w:hAnsi="Times New Roman" w:cs="Times New Roman"/>
                                      <w:b/>
                                      <w:bCs/>
                                      <w:sz w:val="20"/>
                                      <w:szCs w:val="20"/>
                                    </w:rPr>
                                    <w:t>1</w:t>
                                  </w:r>
                                  <w:r w:rsidR="008D4AF1" w:rsidRPr="00922051">
                                    <w:rPr>
                                      <w:rFonts w:ascii="Times New Roman" w:hAnsi="Times New Roman" w:cs="Times New Roman"/>
                                      <w:sz w:val="20"/>
                                      <w:szCs w:val="20"/>
                                    </w:rPr>
                                    <w:t xml:space="preserve">: The reduction of blue resazurin (Rz) to a </w:t>
                                  </w:r>
                                  <w:r w:rsidR="00AA3916" w:rsidRPr="00922051">
                                    <w:rPr>
                                      <w:rFonts w:ascii="Times New Roman" w:hAnsi="Times New Roman" w:cs="Times New Roman"/>
                                      <w:sz w:val="20"/>
                                      <w:szCs w:val="20"/>
                                    </w:rPr>
                                    <w:t xml:space="preserve">fluorescing </w:t>
                                  </w:r>
                                  <w:r w:rsidR="008D4AF1" w:rsidRPr="00922051">
                                    <w:rPr>
                                      <w:rFonts w:ascii="Times New Roman" w:hAnsi="Times New Roman" w:cs="Times New Roman"/>
                                      <w:sz w:val="20"/>
                                      <w:szCs w:val="20"/>
                                    </w:rPr>
                                    <w:t xml:space="preserve">pink </w:t>
                                  </w:r>
                                  <w:r w:rsidR="00AA3916" w:rsidRPr="00922051">
                                    <w:rPr>
                                      <w:rFonts w:ascii="Times New Roman" w:hAnsi="Times New Roman" w:cs="Times New Roman"/>
                                      <w:sz w:val="20"/>
                                      <w:szCs w:val="20"/>
                                    </w:rPr>
                                    <w:t xml:space="preserve">resorufin compound seen </w:t>
                                  </w:r>
                                  <w:r w:rsidR="007B48B7" w:rsidRPr="00922051">
                                    <w:rPr>
                                      <w:rFonts w:ascii="Times New Roman" w:hAnsi="Times New Roman" w:cs="Times New Roman"/>
                                      <w:sz w:val="20"/>
                                      <w:szCs w:val="20"/>
                                    </w:rPr>
                                    <w:t>metabolically active cells</w:t>
                                  </w:r>
                                  <w:r w:rsidR="0072469D">
                                    <w:rPr>
                                      <w:rFonts w:ascii="Times New Roman" w:hAnsi="Times New Roman" w:cs="Times New Roman"/>
                                      <w:sz w:val="20"/>
                                      <w:szCs w:val="20"/>
                                    </w:rPr>
                                    <w:t xml:space="preserve"> </w:t>
                                  </w:r>
                                  <w:r w:rsidR="0072469D" w:rsidRPr="0024148B">
                                    <w:rPr>
                                      <w:rFonts w:ascii="Times New Roman" w:hAnsi="Times New Roman" w:cs="Times New Roman"/>
                                      <w:sz w:val="20"/>
                                      <w:szCs w:val="20"/>
                                    </w:rPr>
                                    <w:fldChar w:fldCharType="begin" w:fldLock="1"/>
                                  </w:r>
                                  <w:r w:rsidR="0072469D" w:rsidRPr="0024148B">
                                    <w:rPr>
                                      <w:rFonts w:ascii="Times New Roman" w:hAnsi="Times New Roman" w:cs="Times New Roman"/>
                                      <w:sz w:val="20"/>
                                      <w:szCs w:val="20"/>
                                    </w:rPr>
                                    <w:instrText>ADDIN CSL_CITATION {"citationItems":[{"id":"ITEM-1","itemData":{"DOI":"10.3389/fcimb.2013.00093","ISSN":"22352988","PMID":"24367766","abstract":"The highly infectious and deadly pathogen, Francisella tularensis, is classified by the CDC as a Category A bioterrorism agent. Inhalation of a single bacterium results in an acute pneumonia with a 30-60% mortality rate without treatment. Due to the prevalence of antibiotic resistance, there is a strong need for new types of antibacterial drugs. Resazurin is commonly used to measure bacterial and eukaryotic cell viability through its reduction to the fluorescent product resorufin. When tested on various bacterial taxa at the recommended concentration of 44 μM, a potent bactericidal effect was observed against various Francisella and Neisseria species, including the human pathogens type A F. tularensis (Schu S4) and N. gonorrhoeae. As low as 4.4 μM resazurin was sufficient for a 10-fold reduction in F. tularensis growth. In broth culture, resazurin was reduced to resorufin by F. tularensis. Resorufin also suppressed the growth of F. tularensis suggesting that this compound is the biologically active form responsible for decreasing the viability of F. tularensis LVS bacteria. Replication of F. tularensis in primary human macrophages and non-phagocytic cells was abolished following treatment with 44 μM resazurin indicating this compound could be an effective therapy for tularemia in vivo. © 2013 Schmitt, O'Dee, Cowan, Birch, Mazzella, Nau and Horzempa.","author":[{"dropping-particle":"","family":"Schmitt","given":"Deanna M.","non-dropping-particle":"","parse-names":false,"suffix":""},{"dropping-particle":"","family":"O'Dee","given":"Dawn M.","non-dropping-particle":"","parse-names":false,"suffix":""},{"dropping-particle":"","family":"Cowan","given":"Brianna N.","non-dropping-particle":"","parse-names":false,"suffix":""},{"dropping-particle":"","family":"Birch","given":"James W.M.","non-dropping-particle":"","parse-names":false,"suffix":""},{"dropping-particle":"","family":"Mazzella","given":"Leanne K.","non-dropping-particle":"","parse-names":false,"suffix":""},{"dropping-particle":"","family":"Nau","given":"Gerard J.","non-dropping-particle":"","parse-names":false,"suffix":""},{"dropping-particle":"","family":"Horzempa","given":"Joseph","non-dropping-particle":"","parse-names":false,"suffix":""}],"container-title":"Frontiers in Cellular and Infection Microbiology","id":"ITEM-1","issue":"DEC","issued":{"date-parts":[["2013"]]},"title":"The use of resazurin as a novel antimicrobial agent against Francisella tularensis","type":"article-journal","volume":"3"},"uris":["http://www.mendeley.com/documents/?uuid=07db1411-9732-319d-a924-a1586cbcbece"]}],"mendeley":{"formattedCitation":"(Schmitt et al., 2013)","plainTextFormattedCitation":"(Schmitt et al., 2013)","previouslyFormattedCitation":"(Schmitt et al., 2013)"},"properties":{"noteIndex":0},"schema":"https://github.com/citation-style-language/schema/raw/master/csl-citation.json"}</w:instrText>
                                  </w:r>
                                  <w:r w:rsidR="0072469D" w:rsidRPr="0024148B">
                                    <w:rPr>
                                      <w:rFonts w:ascii="Times New Roman" w:hAnsi="Times New Roman" w:cs="Times New Roman"/>
                                      <w:sz w:val="20"/>
                                      <w:szCs w:val="20"/>
                                    </w:rPr>
                                    <w:fldChar w:fldCharType="separate"/>
                                  </w:r>
                                  <w:r w:rsidR="0072469D" w:rsidRPr="0024148B">
                                    <w:rPr>
                                      <w:rFonts w:ascii="Times New Roman" w:hAnsi="Times New Roman" w:cs="Times New Roman"/>
                                      <w:noProof/>
                                      <w:sz w:val="20"/>
                                      <w:szCs w:val="20"/>
                                    </w:rPr>
                                    <w:t>(Schmitt et al., 2013)</w:t>
                                  </w:r>
                                  <w:r w:rsidR="0072469D" w:rsidRPr="0024148B">
                                    <w:rPr>
                                      <w:rFonts w:ascii="Times New Roman" w:hAnsi="Times New Roman" w:cs="Times New Roman"/>
                                      <w:sz w:val="20"/>
                                      <w:szCs w:val="20"/>
                                    </w:rPr>
                                    <w:fldChar w:fldCharType="end"/>
                                  </w:r>
                                  <w:r w:rsidR="007B48B7" w:rsidRPr="00922051">
                                    <w:rPr>
                                      <w:rFonts w:ascii="Times New Roman" w:hAnsi="Times New Roman" w:cs="Times New Roman"/>
                                      <w:sz w:val="20"/>
                                      <w:szCs w:val="20"/>
                                    </w:rPr>
                                    <w:t>.</w:t>
                                  </w:r>
                                </w:p>
                              </w:txbxContent>
                            </wps:txbx>
                            <wps:bodyPr rot="0" vert="horz" wrap="square" lIns="91440" tIns="45720" rIns="91440" bIns="45720" anchor="t" anchorCtr="0">
                              <a:noAutofit/>
                            </wps:bodyPr>
                          </wps:wsp>
                        </wpg:grpSp>
                        <wps:wsp>
                          <wps:cNvPr id="12" name="Text Box 2"/>
                          <wps:cNvSpPr txBox="1">
                            <a:spLocks noChangeArrowheads="1"/>
                          </wps:cNvSpPr>
                          <wps:spPr bwMode="auto">
                            <a:xfrm>
                              <a:off x="1159200" y="936000"/>
                              <a:ext cx="755650" cy="273050"/>
                            </a:xfrm>
                            <a:prstGeom prst="rect">
                              <a:avLst/>
                            </a:prstGeom>
                            <a:solidFill>
                              <a:srgbClr val="FFFFFF"/>
                            </a:solidFill>
                            <a:ln w="9525">
                              <a:noFill/>
                              <a:miter lim="800000"/>
                              <a:headEnd/>
                              <a:tailEnd/>
                            </a:ln>
                          </wps:spPr>
                          <wps:txbx>
                            <w:txbxContent>
                              <w:p w14:paraId="7273DAA1" w14:textId="7CE92A19" w:rsidR="00922051" w:rsidRPr="0072469D" w:rsidRDefault="00922051">
                                <w:pPr>
                                  <w:rPr>
                                    <w:rFonts w:ascii="Times New Roman" w:hAnsi="Times New Roman" w:cs="Times New Roman"/>
                                  </w:rPr>
                                </w:pPr>
                                <w:r w:rsidRPr="0072469D">
                                  <w:rPr>
                                    <w:rFonts w:ascii="Times New Roman" w:hAnsi="Times New Roman" w:cs="Times New Roman"/>
                                  </w:rPr>
                                  <w:t>Resazurin</w:t>
                                </w:r>
                              </w:p>
                            </w:txbxContent>
                          </wps:txbx>
                          <wps:bodyPr rot="0" vert="horz" wrap="square" lIns="91440" tIns="45720" rIns="91440" bIns="45720" anchor="t" anchorCtr="0">
                            <a:noAutofit/>
                          </wps:bodyPr>
                        </wps:wsp>
                      </wpg:grpSp>
                      <wps:wsp>
                        <wps:cNvPr id="14" name="Text Box 2"/>
                        <wps:cNvSpPr txBox="1">
                          <a:spLocks noChangeArrowheads="1"/>
                        </wps:cNvSpPr>
                        <wps:spPr bwMode="auto">
                          <a:xfrm>
                            <a:off x="1245600" y="2318400"/>
                            <a:ext cx="777240" cy="251460"/>
                          </a:xfrm>
                          <a:prstGeom prst="rect">
                            <a:avLst/>
                          </a:prstGeom>
                          <a:solidFill>
                            <a:srgbClr val="FFFFFF"/>
                          </a:solidFill>
                          <a:ln w="9525">
                            <a:noFill/>
                            <a:miter lim="800000"/>
                            <a:headEnd/>
                            <a:tailEnd/>
                          </a:ln>
                        </wps:spPr>
                        <wps:txbx>
                          <w:txbxContent>
                            <w:p w14:paraId="4331A780" w14:textId="412A7497" w:rsidR="0072469D" w:rsidRPr="0072469D" w:rsidRDefault="0072469D">
                              <w:pPr>
                                <w:rPr>
                                  <w:rFonts w:ascii="Times New Roman" w:hAnsi="Times New Roman" w:cs="Times New Roman"/>
                                </w:rPr>
                              </w:pPr>
                              <w:r w:rsidRPr="0072469D">
                                <w:rPr>
                                  <w:rFonts w:ascii="Times New Roman" w:hAnsi="Times New Roman" w:cs="Times New Roman"/>
                                </w:rPr>
                                <w:t>Resorufin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673D75E" id="Group 15" o:spid="_x0000_s1029" style="position:absolute;margin-left:33.5pt;margin-top:7.2pt;width:178.15pt;height:243pt;z-index:251657216;mso-position-horizontal-relative:margin;mso-width-relative:margin;mso-height-relative:margin" coordsize="22244,33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">
                <v:group id="Group 13" o:spid="_x0000_s1030" style="position:absolute;width:22244;height:33740" coordsize="22244,3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1" o:spid="_x0000_s1031" style="position:absolute;width:22244;height:33740" coordsize="22244,3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2" o:spid="_x0000_s1032" type="#_x0000_t75" style="position:absolute;width:21526;height:24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">
                      <v:imagedata r:id="rId10" o:title="" cropbottom="4097f" cropright="14176f"/>
                    </v:shape>
                    <v:shape id="Text Box 2" o:spid="_x0000_s1033" type="#_x0000_t202" style="position:absolute;top:25416;width:22244;height:8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6A9673BA" w14:textId="5769F62A" w:rsidR="001F158B" w:rsidRPr="00922051" w:rsidRDefault="001F158B" w:rsidP="00922051">
                            <w:pPr>
                              <w:jc w:val="both"/>
                              <w:rPr>
                                <w:rFonts w:ascii="Times New Roman" w:hAnsi="Times New Roman" w:cs="Times New Roman"/>
                                <w:sz w:val="20"/>
                                <w:szCs w:val="20"/>
                              </w:rPr>
                            </w:pPr>
                            <w:r w:rsidRPr="00922051">
                              <w:rPr>
                                <w:rFonts w:ascii="Times New Roman" w:hAnsi="Times New Roman" w:cs="Times New Roman"/>
                                <w:b/>
                                <w:bCs/>
                                <w:sz w:val="20"/>
                                <w:szCs w:val="20"/>
                              </w:rPr>
                              <w:t xml:space="preserve">Figure </w:t>
                            </w:r>
                            <w:r w:rsidR="00647C33">
                              <w:rPr>
                                <w:rFonts w:ascii="Times New Roman" w:hAnsi="Times New Roman" w:cs="Times New Roman"/>
                                <w:b/>
                                <w:bCs/>
                                <w:sz w:val="20"/>
                                <w:szCs w:val="20"/>
                              </w:rPr>
                              <w:t>1</w:t>
                            </w:r>
                            <w:r w:rsidR="008D4AF1" w:rsidRPr="00922051">
                              <w:rPr>
                                <w:rFonts w:ascii="Times New Roman" w:hAnsi="Times New Roman" w:cs="Times New Roman"/>
                                <w:sz w:val="20"/>
                                <w:szCs w:val="20"/>
                              </w:rPr>
                              <w:t xml:space="preserve">: The reduction of blue resazurin (Rz) to a </w:t>
                            </w:r>
                            <w:r w:rsidR="00AA3916" w:rsidRPr="00922051">
                              <w:rPr>
                                <w:rFonts w:ascii="Times New Roman" w:hAnsi="Times New Roman" w:cs="Times New Roman"/>
                                <w:sz w:val="20"/>
                                <w:szCs w:val="20"/>
                              </w:rPr>
                              <w:t xml:space="preserve">fluorescing </w:t>
                            </w:r>
                            <w:r w:rsidR="008D4AF1" w:rsidRPr="00922051">
                              <w:rPr>
                                <w:rFonts w:ascii="Times New Roman" w:hAnsi="Times New Roman" w:cs="Times New Roman"/>
                                <w:sz w:val="20"/>
                                <w:szCs w:val="20"/>
                              </w:rPr>
                              <w:t xml:space="preserve">pink </w:t>
                            </w:r>
                            <w:r w:rsidR="00AA3916" w:rsidRPr="00922051">
                              <w:rPr>
                                <w:rFonts w:ascii="Times New Roman" w:hAnsi="Times New Roman" w:cs="Times New Roman"/>
                                <w:sz w:val="20"/>
                                <w:szCs w:val="20"/>
                              </w:rPr>
                              <w:t xml:space="preserve">resorufin compound seen </w:t>
                            </w:r>
                            <w:r w:rsidR="007B48B7" w:rsidRPr="00922051">
                              <w:rPr>
                                <w:rFonts w:ascii="Times New Roman" w:hAnsi="Times New Roman" w:cs="Times New Roman"/>
                                <w:sz w:val="20"/>
                                <w:szCs w:val="20"/>
                              </w:rPr>
                              <w:t>metabolically active cells</w:t>
                            </w:r>
                            <w:r w:rsidR="0072469D">
                              <w:rPr>
                                <w:rFonts w:ascii="Times New Roman" w:hAnsi="Times New Roman" w:cs="Times New Roman"/>
                                <w:sz w:val="20"/>
                                <w:szCs w:val="20"/>
                              </w:rPr>
                              <w:t xml:space="preserve"> </w:t>
                            </w:r>
                            <w:r w:rsidR="0072469D" w:rsidRPr="0024148B">
                              <w:rPr>
                                <w:rFonts w:ascii="Times New Roman" w:hAnsi="Times New Roman" w:cs="Times New Roman"/>
                                <w:sz w:val="20"/>
                                <w:szCs w:val="20"/>
                              </w:rPr>
                              <w:fldChar w:fldCharType="begin" w:fldLock="1"/>
                            </w:r>
                            <w:r w:rsidR="0072469D" w:rsidRPr="0024148B">
                              <w:rPr>
                                <w:rFonts w:ascii="Times New Roman" w:hAnsi="Times New Roman" w:cs="Times New Roman"/>
                                <w:sz w:val="20"/>
                                <w:szCs w:val="20"/>
                              </w:rPr>
                              <w:instrText>ADDIN CSL_CITATION {"citationItems":[{"id":"ITEM-1","itemData":{"DOI":"10.3389/fcimb.2013.00093","ISSN":"22352988","PMID":"24367766","abstract":"The highly infectious and deadly pathogen, Francisella tularensis, is classified by the CDC as a Category A bioterrorism agent. Inhalation of a single bacterium results in an acute pneumonia with a 30-60% mortality rate without treatment. Due to the prevalence of antibiotic resistance, there is a strong need for new types of antibacterial drugs. Resazurin is commonly used to measure bacterial and eukaryotic cell viability through its reduction to the fluorescent product resorufin. When tested on various bacterial taxa at the recommended concentration of 44 μM, a potent bactericidal effect was observed against various Francisella and Neisseria species, including the human pathogens type A F. tularensis (Schu S4) and N. gonorrhoeae. As low as 4.4 μM resazurin was sufficient for a 10-fold reduction in F. tularensis growth. In broth culture, resazurin was reduced to resorufin by F. tularensis. Resorufin also suppressed the growth of F. tularensis suggesting that this compound is the biologically active form responsible for decreasing the viability of F. tularensis LVS bacteria. Replication of F. tularensis in primary human macrophages and non-phagocytic cells was abolished following treatment with 44 μM resazurin indicating this compound could be an effective therapy for tularemia in vivo. © 2013 Schmitt, O'Dee, Cowan, Birch, Mazzella, Nau and Horzempa.","author":[{"dropping-particle":"","family":"Schmitt","given":"Deanna M.","non-dropping-particle":"","parse-names":false,"suffix":""},{"dropping-particle":"","family":"O'Dee","given":"Dawn M.","non-dropping-particle":"","parse-names":false,"suffix":""},{"dropping-particle":"","family":"Cowan","given":"Brianna N.","non-dropping-particle":"","parse-names":false,"suffix":""},{"dropping-particle":"","family":"Birch","given":"James W.M.","non-dropping-particle":"","parse-names":false,"suffix":""},{"dropping-particle":"","family":"Mazzella","given":"Leanne K.","non-dropping-particle":"","parse-names":false,"suffix":""},{"dropping-particle":"","family":"Nau","given":"Gerard J.","non-dropping-particle":"","parse-names":false,"suffix":""},{"dropping-particle":"","family":"Horzempa","given":"Joseph","non-dropping-particle":"","parse-names":false,"suffix":""}],"container-title":"Frontiers in Cellular and Infection Microbiology","id":"ITEM-1","issue":"DEC","issued":{"date-parts":[["2013"]]},"title":"The use of resazurin as a novel antimicrobial agent against Francisella tularensis","type":"article-journal","volume":"3"},"uris":["http://www.mendeley.com/documents/?uuid=07db1411-9732-319d-a924-a1586cbcbece"]}],"mendeley":{"formattedCitation":"(Schmitt et al., 2013)","plainTextFormattedCitation":"(Schmitt et al., 2013)","previouslyFormattedCitation":"(Schmitt et al., 2013)"},"properties":{"noteIndex":0},"schema":"https://github.com/citation-style-language/schema/raw/master/csl-citation.json"}</w:instrText>
                            </w:r>
                            <w:r w:rsidR="0072469D" w:rsidRPr="0024148B">
                              <w:rPr>
                                <w:rFonts w:ascii="Times New Roman" w:hAnsi="Times New Roman" w:cs="Times New Roman"/>
                                <w:sz w:val="20"/>
                                <w:szCs w:val="20"/>
                              </w:rPr>
                              <w:fldChar w:fldCharType="separate"/>
                            </w:r>
                            <w:r w:rsidR="0072469D" w:rsidRPr="0024148B">
                              <w:rPr>
                                <w:rFonts w:ascii="Times New Roman" w:hAnsi="Times New Roman" w:cs="Times New Roman"/>
                                <w:noProof/>
                                <w:sz w:val="20"/>
                                <w:szCs w:val="20"/>
                              </w:rPr>
                              <w:t>(Schmitt et al., 2013)</w:t>
                            </w:r>
                            <w:r w:rsidR="0072469D" w:rsidRPr="0024148B">
                              <w:rPr>
                                <w:rFonts w:ascii="Times New Roman" w:hAnsi="Times New Roman" w:cs="Times New Roman"/>
                                <w:sz w:val="20"/>
                                <w:szCs w:val="20"/>
                              </w:rPr>
                              <w:fldChar w:fldCharType="end"/>
                            </w:r>
                            <w:r w:rsidR="007B48B7" w:rsidRPr="00922051">
                              <w:rPr>
                                <w:rFonts w:ascii="Times New Roman" w:hAnsi="Times New Roman" w:cs="Times New Roman"/>
                                <w:sz w:val="20"/>
                                <w:szCs w:val="20"/>
                              </w:rPr>
                              <w:t>.</w:t>
                            </w:r>
                          </w:p>
                        </w:txbxContent>
                      </v:textbox>
                    </v:shape>
                  </v:group>
                  <v:shape id="Text Box 2" o:spid="_x0000_s1034" type="#_x0000_t202" style="position:absolute;left:11592;top:9360;width:755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7273DAA1" w14:textId="7CE92A19" w:rsidR="00922051" w:rsidRPr="0072469D" w:rsidRDefault="00922051">
                          <w:pPr>
                            <w:rPr>
                              <w:rFonts w:ascii="Times New Roman" w:hAnsi="Times New Roman" w:cs="Times New Roman"/>
                            </w:rPr>
                          </w:pPr>
                          <w:r w:rsidRPr="0072469D">
                            <w:rPr>
                              <w:rFonts w:ascii="Times New Roman" w:hAnsi="Times New Roman" w:cs="Times New Roman"/>
                            </w:rPr>
                            <w:t>Resazurin</w:t>
                          </w:r>
                        </w:p>
                      </w:txbxContent>
                    </v:textbox>
                  </v:shape>
                </v:group>
                <v:shape id="Text Box 2" o:spid="_x0000_s1035" type="#_x0000_t202" style="position:absolute;left:12456;top:23184;width:7772;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4331A780" w14:textId="412A7497" w:rsidR="0072469D" w:rsidRPr="0072469D" w:rsidRDefault="0072469D">
                        <w:pPr>
                          <w:rPr>
                            <w:rFonts w:ascii="Times New Roman" w:hAnsi="Times New Roman" w:cs="Times New Roman"/>
                          </w:rPr>
                        </w:pPr>
                        <w:r w:rsidRPr="0072469D">
                          <w:rPr>
                            <w:rFonts w:ascii="Times New Roman" w:hAnsi="Times New Roman" w:cs="Times New Roman"/>
                          </w:rPr>
                          <w:t>Resorufin</w:t>
                        </w:r>
                      </w:p>
                    </w:txbxContent>
                  </v:textbox>
                </v:shape>
                <w10:wrap type="square" anchorx="margin"/>
              </v:group>
            </w:pict>
          </mc:Fallback>
        </mc:AlternateContent>
      </w:r>
    </w:p>
    <w:p w14:paraId="3A999ADE" w14:textId="7B14C466" w:rsidR="00AF4A3D" w:rsidRDefault="00AF4A3D" w:rsidP="00407DA4">
      <w:pPr>
        <w:rPr>
          <w:rFonts w:ascii="Times New Roman" w:hAnsi="Times New Roman" w:cs="Times New Roman"/>
          <w:b/>
          <w:bCs/>
          <w:sz w:val="24"/>
          <w:szCs w:val="24"/>
        </w:rPr>
      </w:pPr>
    </w:p>
    <w:p w14:paraId="43A3631B" w14:textId="35E9659B" w:rsidR="00C36397" w:rsidRDefault="00C36397" w:rsidP="00407DA4">
      <w:pPr>
        <w:rPr>
          <w:rFonts w:ascii="Times New Roman" w:hAnsi="Times New Roman" w:cs="Times New Roman"/>
          <w:b/>
          <w:bCs/>
          <w:sz w:val="24"/>
          <w:szCs w:val="24"/>
        </w:rPr>
      </w:pPr>
    </w:p>
    <w:p w14:paraId="0C614A10" w14:textId="77777777" w:rsidR="00C36397" w:rsidRDefault="00C36397" w:rsidP="00407DA4">
      <w:pPr>
        <w:rPr>
          <w:rFonts w:ascii="Times New Roman" w:hAnsi="Times New Roman" w:cs="Times New Roman"/>
          <w:b/>
          <w:bCs/>
          <w:sz w:val="24"/>
          <w:szCs w:val="24"/>
        </w:rPr>
      </w:pPr>
    </w:p>
    <w:p w14:paraId="71DE7A11" w14:textId="77777777" w:rsidR="00C36397" w:rsidRDefault="00C36397" w:rsidP="00407DA4">
      <w:pPr>
        <w:rPr>
          <w:rFonts w:ascii="Times New Roman" w:hAnsi="Times New Roman" w:cs="Times New Roman"/>
          <w:b/>
          <w:bCs/>
          <w:sz w:val="24"/>
          <w:szCs w:val="24"/>
        </w:rPr>
      </w:pPr>
    </w:p>
    <w:p w14:paraId="69636259" w14:textId="77777777" w:rsidR="00C36397" w:rsidRDefault="00C36397" w:rsidP="00407DA4">
      <w:pPr>
        <w:rPr>
          <w:rFonts w:ascii="Times New Roman" w:hAnsi="Times New Roman" w:cs="Times New Roman"/>
          <w:b/>
          <w:bCs/>
          <w:sz w:val="24"/>
          <w:szCs w:val="24"/>
        </w:rPr>
      </w:pPr>
    </w:p>
    <w:p w14:paraId="1831D0F2" w14:textId="77777777" w:rsidR="00C36397" w:rsidRDefault="00C36397" w:rsidP="00407DA4">
      <w:pPr>
        <w:rPr>
          <w:rFonts w:ascii="Times New Roman" w:hAnsi="Times New Roman" w:cs="Times New Roman"/>
          <w:b/>
          <w:bCs/>
          <w:sz w:val="24"/>
          <w:szCs w:val="24"/>
        </w:rPr>
      </w:pPr>
    </w:p>
    <w:p w14:paraId="377DCA84" w14:textId="77777777" w:rsidR="00C36397" w:rsidRDefault="00C36397" w:rsidP="00407DA4">
      <w:pPr>
        <w:rPr>
          <w:rFonts w:ascii="Times New Roman" w:hAnsi="Times New Roman" w:cs="Times New Roman"/>
          <w:b/>
          <w:bCs/>
          <w:sz w:val="24"/>
          <w:szCs w:val="24"/>
        </w:rPr>
      </w:pPr>
    </w:p>
    <w:p w14:paraId="669721BA" w14:textId="77777777" w:rsidR="00C36397" w:rsidRDefault="00C36397" w:rsidP="00407DA4">
      <w:pPr>
        <w:rPr>
          <w:rFonts w:ascii="Times New Roman" w:hAnsi="Times New Roman" w:cs="Times New Roman"/>
          <w:b/>
          <w:bCs/>
          <w:sz w:val="24"/>
          <w:szCs w:val="24"/>
        </w:rPr>
      </w:pPr>
    </w:p>
    <w:p w14:paraId="481AF580" w14:textId="77777777" w:rsidR="00C36397" w:rsidRDefault="00C36397" w:rsidP="00407DA4">
      <w:pPr>
        <w:rPr>
          <w:rFonts w:ascii="Times New Roman" w:hAnsi="Times New Roman" w:cs="Times New Roman"/>
          <w:b/>
          <w:bCs/>
          <w:sz w:val="24"/>
          <w:szCs w:val="24"/>
        </w:rPr>
      </w:pPr>
    </w:p>
    <w:p w14:paraId="053A68D1" w14:textId="77777777" w:rsidR="00C36397" w:rsidRDefault="00C36397" w:rsidP="00407DA4">
      <w:pPr>
        <w:rPr>
          <w:rFonts w:ascii="Times New Roman" w:hAnsi="Times New Roman" w:cs="Times New Roman"/>
          <w:b/>
          <w:bCs/>
          <w:sz w:val="24"/>
          <w:szCs w:val="24"/>
        </w:rPr>
      </w:pPr>
    </w:p>
    <w:p w14:paraId="7B45359D" w14:textId="77777777" w:rsidR="00C36397" w:rsidRDefault="00C36397" w:rsidP="00407DA4">
      <w:pPr>
        <w:rPr>
          <w:rFonts w:ascii="Times New Roman" w:hAnsi="Times New Roman" w:cs="Times New Roman"/>
          <w:b/>
          <w:bCs/>
          <w:sz w:val="24"/>
          <w:szCs w:val="24"/>
        </w:rPr>
      </w:pPr>
    </w:p>
    <w:p w14:paraId="50A5EBC8" w14:textId="29F1CAE0" w:rsidR="00C36397" w:rsidRDefault="00C36397" w:rsidP="00407DA4">
      <w:pPr>
        <w:rPr>
          <w:rFonts w:ascii="Times New Roman" w:hAnsi="Times New Roman" w:cs="Times New Roman"/>
          <w:b/>
          <w:bCs/>
          <w:sz w:val="24"/>
          <w:szCs w:val="24"/>
        </w:rPr>
      </w:pPr>
    </w:p>
    <w:p w14:paraId="3C0B4D4C" w14:textId="19958F5A" w:rsidR="00F3034B" w:rsidRPr="00F3034B" w:rsidRDefault="00817F95" w:rsidP="00407DA4">
      <w:pPr>
        <w:rPr>
          <w:rFonts w:ascii="Times New Roman" w:hAnsi="Times New Roman" w:cs="Times New Roman"/>
          <w:b/>
          <w:bCs/>
          <w:sz w:val="24"/>
          <w:szCs w:val="24"/>
        </w:rPr>
      </w:pPr>
      <w:r>
        <w:rPr>
          <w:rFonts w:ascii="Times New Roman" w:hAnsi="Times New Roman" w:cs="Times New Roman"/>
          <w:b/>
          <w:bCs/>
          <w:sz w:val="24"/>
          <w:szCs w:val="24"/>
        </w:rPr>
        <w:t xml:space="preserve">Bactericidal Action of Rz Against </w:t>
      </w:r>
      <w:proofErr w:type="spellStart"/>
      <w:r w:rsidRPr="00493B8D">
        <w:rPr>
          <w:rFonts w:ascii="Times New Roman" w:hAnsi="Times New Roman" w:cs="Times New Roman"/>
          <w:b/>
          <w:bCs/>
          <w:i/>
          <w:iCs/>
          <w:sz w:val="24"/>
          <w:szCs w:val="24"/>
        </w:rPr>
        <w:t>F</w:t>
      </w:r>
      <w:r w:rsidR="00AF4A3D">
        <w:rPr>
          <w:rFonts w:ascii="Times New Roman" w:hAnsi="Times New Roman" w:cs="Times New Roman"/>
          <w:b/>
          <w:bCs/>
          <w:i/>
          <w:iCs/>
          <w:sz w:val="24"/>
          <w:szCs w:val="24"/>
        </w:rPr>
        <w:t>rancisella</w:t>
      </w:r>
      <w:proofErr w:type="spellEnd"/>
      <w:r w:rsidRPr="00493B8D">
        <w:rPr>
          <w:rFonts w:ascii="Times New Roman" w:hAnsi="Times New Roman" w:cs="Times New Roman"/>
          <w:b/>
          <w:bCs/>
          <w:i/>
          <w:iCs/>
          <w:sz w:val="24"/>
          <w:szCs w:val="24"/>
        </w:rPr>
        <w:t xml:space="preserve">. </w:t>
      </w:r>
      <w:proofErr w:type="spellStart"/>
      <w:r w:rsidR="00493B8D" w:rsidRPr="00493B8D">
        <w:rPr>
          <w:rFonts w:ascii="Times New Roman" w:hAnsi="Times New Roman" w:cs="Times New Roman"/>
          <w:b/>
          <w:bCs/>
          <w:i/>
          <w:iCs/>
          <w:sz w:val="24"/>
          <w:szCs w:val="24"/>
        </w:rPr>
        <w:t>t</w:t>
      </w:r>
      <w:r w:rsidRPr="00493B8D">
        <w:rPr>
          <w:rFonts w:ascii="Times New Roman" w:hAnsi="Times New Roman" w:cs="Times New Roman"/>
          <w:b/>
          <w:bCs/>
          <w:i/>
          <w:iCs/>
          <w:sz w:val="24"/>
          <w:szCs w:val="24"/>
        </w:rPr>
        <w:t>ularensis</w:t>
      </w:r>
      <w:proofErr w:type="spellEnd"/>
    </w:p>
    <w:p w14:paraId="5B7F8D02" w14:textId="77E5ACF9" w:rsidR="00C31413" w:rsidRPr="00114D38" w:rsidRDefault="00304248" w:rsidP="004D4262">
      <w:pPr>
        <w:spacing w:line="480" w:lineRule="auto"/>
        <w:ind w:firstLine="720"/>
        <w:rPr>
          <w:rFonts w:ascii="Times New Roman" w:hAnsi="Times New Roman" w:cs="Times New Roman"/>
          <w:sz w:val="24"/>
          <w:szCs w:val="24"/>
        </w:rPr>
      </w:pPr>
      <w:proofErr w:type="spellStart"/>
      <w:r>
        <w:rPr>
          <w:rFonts w:ascii="Times New Roman" w:hAnsi="Times New Roman" w:cs="Times New Roman"/>
          <w:i/>
          <w:iCs/>
          <w:sz w:val="24"/>
          <w:szCs w:val="24"/>
        </w:rPr>
        <w:t>Franceisella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tularensis</w:t>
      </w:r>
      <w:proofErr w:type="spellEnd"/>
      <w:r w:rsidR="00E47B03">
        <w:rPr>
          <w:rFonts w:ascii="Times New Roman" w:hAnsi="Times New Roman" w:cs="Times New Roman"/>
          <w:sz w:val="24"/>
          <w:szCs w:val="24"/>
        </w:rPr>
        <w:t xml:space="preserve"> is a g</w:t>
      </w:r>
      <w:r w:rsidR="00E47B03" w:rsidRPr="00BE1C93">
        <w:rPr>
          <w:rFonts w:ascii="Times New Roman" w:hAnsi="Times New Roman" w:cs="Times New Roman"/>
          <w:sz w:val="24"/>
          <w:szCs w:val="24"/>
        </w:rPr>
        <w:t>ram-negative coccobacillus</w:t>
      </w:r>
      <w:r w:rsidR="00BE04B2">
        <w:rPr>
          <w:rFonts w:ascii="Times New Roman" w:hAnsi="Times New Roman" w:cs="Times New Roman"/>
          <w:sz w:val="24"/>
          <w:szCs w:val="24"/>
        </w:rPr>
        <w:t xml:space="preserve"> </w:t>
      </w:r>
      <w:r w:rsidR="001D56FC">
        <w:rPr>
          <w:rFonts w:ascii="Times New Roman" w:hAnsi="Times New Roman" w:cs="Times New Roman"/>
          <w:sz w:val="24"/>
          <w:szCs w:val="24"/>
        </w:rPr>
        <w:t xml:space="preserve">with </w:t>
      </w:r>
      <w:r w:rsidR="000111BE">
        <w:rPr>
          <w:rFonts w:ascii="Times New Roman" w:hAnsi="Times New Roman" w:cs="Times New Roman"/>
          <w:sz w:val="24"/>
          <w:szCs w:val="24"/>
        </w:rPr>
        <w:t>four</w:t>
      </w:r>
      <w:r w:rsidR="001D56FC" w:rsidRPr="001D56FC">
        <w:rPr>
          <w:rFonts w:ascii="Times New Roman" w:hAnsi="Times New Roman" w:cs="Times New Roman"/>
          <w:sz w:val="24"/>
          <w:szCs w:val="24"/>
        </w:rPr>
        <w:t xml:space="preserve"> </w:t>
      </w:r>
      <w:r w:rsidR="00E000E4">
        <w:rPr>
          <w:rFonts w:ascii="Times New Roman" w:hAnsi="Times New Roman" w:cs="Times New Roman"/>
          <w:sz w:val="24"/>
          <w:szCs w:val="24"/>
        </w:rPr>
        <w:t xml:space="preserve">distinct </w:t>
      </w:r>
      <w:r w:rsidR="001D56FC" w:rsidRPr="001D56FC">
        <w:rPr>
          <w:rFonts w:ascii="Times New Roman" w:hAnsi="Times New Roman" w:cs="Times New Roman"/>
          <w:sz w:val="24"/>
          <w:szCs w:val="24"/>
        </w:rPr>
        <w:t>subspecies found in the Northern hemisphere</w:t>
      </w:r>
      <w:r w:rsidR="004355EA">
        <w:rPr>
          <w:rFonts w:ascii="Times New Roman" w:hAnsi="Times New Roman" w:cs="Times New Roman"/>
          <w:sz w:val="24"/>
          <w:szCs w:val="24"/>
        </w:rPr>
        <w:t>—</w:t>
      </w:r>
      <w:proofErr w:type="spellStart"/>
      <w:r w:rsidR="004355EA" w:rsidRPr="00E000E4">
        <w:rPr>
          <w:rFonts w:ascii="Times New Roman" w:hAnsi="Times New Roman" w:cs="Times New Roman"/>
          <w:i/>
          <w:iCs/>
          <w:sz w:val="24"/>
          <w:szCs w:val="24"/>
        </w:rPr>
        <w:t>novicida</w:t>
      </w:r>
      <w:proofErr w:type="spellEnd"/>
      <w:r w:rsidR="004355EA">
        <w:rPr>
          <w:rFonts w:ascii="Times New Roman" w:hAnsi="Times New Roman" w:cs="Times New Roman"/>
          <w:sz w:val="24"/>
          <w:szCs w:val="24"/>
        </w:rPr>
        <w:t xml:space="preserve">, </w:t>
      </w:r>
      <w:proofErr w:type="spellStart"/>
      <w:r w:rsidR="004355EA" w:rsidRPr="00E000E4">
        <w:rPr>
          <w:rFonts w:ascii="Times New Roman" w:hAnsi="Times New Roman" w:cs="Times New Roman"/>
          <w:i/>
          <w:iCs/>
          <w:sz w:val="24"/>
          <w:szCs w:val="24"/>
        </w:rPr>
        <w:t>mediasiatica</w:t>
      </w:r>
      <w:proofErr w:type="spellEnd"/>
      <w:r w:rsidR="004355EA">
        <w:rPr>
          <w:rFonts w:ascii="Times New Roman" w:hAnsi="Times New Roman" w:cs="Times New Roman"/>
          <w:sz w:val="24"/>
          <w:szCs w:val="24"/>
        </w:rPr>
        <w:t xml:space="preserve">, </w:t>
      </w:r>
      <w:proofErr w:type="spellStart"/>
      <w:r w:rsidR="004355EA" w:rsidRPr="00E000E4">
        <w:rPr>
          <w:rFonts w:ascii="Times New Roman" w:hAnsi="Times New Roman" w:cs="Times New Roman"/>
          <w:i/>
          <w:iCs/>
          <w:sz w:val="24"/>
          <w:szCs w:val="24"/>
        </w:rPr>
        <w:t>holarctica</w:t>
      </w:r>
      <w:proofErr w:type="spellEnd"/>
      <w:r w:rsidR="004355EA" w:rsidRPr="00E000E4">
        <w:rPr>
          <w:rFonts w:ascii="Times New Roman" w:hAnsi="Times New Roman" w:cs="Times New Roman"/>
          <w:i/>
          <w:iCs/>
          <w:sz w:val="24"/>
          <w:szCs w:val="24"/>
        </w:rPr>
        <w:t>,</w:t>
      </w:r>
      <w:r w:rsidR="004355EA">
        <w:rPr>
          <w:rFonts w:ascii="Times New Roman" w:hAnsi="Times New Roman" w:cs="Times New Roman"/>
          <w:sz w:val="24"/>
          <w:szCs w:val="24"/>
        </w:rPr>
        <w:t xml:space="preserve"> </w:t>
      </w:r>
      <w:r w:rsidR="000111BE">
        <w:rPr>
          <w:rFonts w:ascii="Times New Roman" w:hAnsi="Times New Roman" w:cs="Times New Roman"/>
          <w:sz w:val="24"/>
          <w:szCs w:val="24"/>
        </w:rPr>
        <w:t xml:space="preserve">and </w:t>
      </w:r>
      <w:proofErr w:type="spellStart"/>
      <w:r w:rsidR="000111BE" w:rsidRPr="00E000E4">
        <w:rPr>
          <w:rFonts w:ascii="Times New Roman" w:hAnsi="Times New Roman" w:cs="Times New Roman"/>
          <w:i/>
          <w:iCs/>
          <w:sz w:val="24"/>
          <w:szCs w:val="24"/>
        </w:rPr>
        <w:t>tularensis</w:t>
      </w:r>
      <w:proofErr w:type="spellEnd"/>
      <w:r w:rsidR="00E000E4">
        <w:rPr>
          <w:rFonts w:ascii="Times New Roman" w:hAnsi="Times New Roman" w:cs="Times New Roman"/>
          <w:sz w:val="24"/>
          <w:szCs w:val="24"/>
        </w:rPr>
        <w:t xml:space="preserve"> </w:t>
      </w:r>
      <w:r w:rsidR="00E93CE6">
        <w:rPr>
          <w:rFonts w:ascii="Times New Roman" w:hAnsi="Times New Roman" w:cs="Times New Roman"/>
          <w:sz w:val="24"/>
          <w:szCs w:val="24"/>
        </w:rPr>
        <w:fldChar w:fldCharType="begin" w:fldLock="1"/>
      </w:r>
      <w:r w:rsidR="00B47143">
        <w:rPr>
          <w:rFonts w:ascii="Times New Roman" w:hAnsi="Times New Roman" w:cs="Times New Roman"/>
          <w:sz w:val="24"/>
          <w:szCs w:val="24"/>
        </w:rPr>
        <w:instrText>ADDIN CSL_CITATION {"citationItems":[{"id":"ITEM-1","itemData":{"DOI":"10.1099/jmm.0.2008/000653-0","ISSN":"00222615","PMID":"18628490","abstract":"Francisella tularensis has been recognized as the causative agent of tularaemia for almost a century. Since its discovery in 1911, it has been shown to infect a wide range of hosts, including humans. As early as the 1920s it was suggested to be an intracellular pathogen, but it has proven to be an enigmatic organism, whose interaction with the host has been difficult to elucidate, and we still have a very limited understanding of the molecular mechanisms of virulence. However, the recent availability of genome sequence data and molecular tools has allowed us to start to understand the molecular basis of F. tularensis pathogenicity, and will facilitate the development of a vaccine to protect against infection. © 2008 Crown copyright.","author":[{"dropping-particle":"","family":"Oyston","given":"Petra C.F.","non-dropping-particle":"","parse-names":false,"suffix":""}],"container-title":"Journal of Medical Microbiology","id":"ITEM-1","issue":"8","issued":{"date-parts":[["2008","8","1"]]},"page":"921-930","publisher":"Microbiology Society","title":"Francisella tularensis: Unravelling the secrets of an intracellular pathogen","type":"article","volume":"57"},"uris":["http://www.mendeley.com/documents/?uuid=69094b3c-9379-38a1-92ae-38009ede55b3"]},{"id":"ITEM-2","itemData":{"DOI":"10.1146/annurev.micro.60.080805.142126","ISBN":"0824311604","ISSN":"00664227","PMID":"16704343","abstract":"Tularemia is a zoonosis of humans caused by infection with the facultative intracellular bacterium Francisella tularensis. Interest in F. tularensis has increased markedly in the past few years because of its potential use as an agent of bioterrorism. Five subspecies of this organism are found in the Northern hemisphere, but only F. tularensis subsp. tularensis and subsp. holarctica cause disease in humans. This review summarizes what is known about the pathogenesis of tularemia with a focus on bacterial surface components such as lipopolysaccharide and capsule as well as information obtained from the F. tularensis subsp. tularensis SCHU S4 genome. In particular, the mechanisms of action of recently identified virulence factors are discussed in the context of bacterial replication in macrophages and manipulation of the host inflammatory response. Throughout this report, shared and unique features of F. tularensis subsp. tularensis, subsp. holarctica, and subsp. novicida are discussed. Copyright © 2006 by Annual Reviews. All rights reserved.","author":[{"dropping-particle":"","family":"McLendon","given":"Molly K.","non-dropping-particle":"","parse-names":false,"suffix":""},{"dropping-particle":"","family":"Apicella","given":"Michael A.","non-dropping-particle":"","parse-names":false,"suffix":""},{"dropping-particle":"","family":"Allen","given":"Lee Ann H.","non-dropping-particle":"","parse-names":false,"suffix":""}],"container-title":"Annual Review of Microbiology","id":"ITEM-2","issued":{"date-parts":[["2006"]]},"page":"167-185","publisher":"NIH Public Access","title":"Francisella tularensis: Taxonomy, genetics, and immunopathogenesis of a potential agent of biowarfare","type":"article","volume":"60"},"uris":["http://www.mendeley.com/documents/?uuid=2dc51436-fd94-3373-8445-c0e637237076"]}],"mendeley":{"formattedCitation":"(McLendon et al., 2006; Oyston, 2008)","plainTextFormattedCitation":"(McLendon et al., 2006; Oyston, 2008)","previouslyFormattedCitation":"(McLendon et al., 2006; Oyston, 2008)"},"properties":{"noteIndex":0},"schema":"https://github.com/citation-style-language/schema/raw/master/csl-citation.json"}</w:instrText>
      </w:r>
      <w:r w:rsidR="00E93CE6">
        <w:rPr>
          <w:rFonts w:ascii="Times New Roman" w:hAnsi="Times New Roman" w:cs="Times New Roman"/>
          <w:sz w:val="24"/>
          <w:szCs w:val="24"/>
        </w:rPr>
        <w:fldChar w:fldCharType="separate"/>
      </w:r>
      <w:r w:rsidR="00E93CE6" w:rsidRPr="00E93CE6">
        <w:rPr>
          <w:rFonts w:ascii="Times New Roman" w:hAnsi="Times New Roman" w:cs="Times New Roman"/>
          <w:noProof/>
          <w:sz w:val="24"/>
          <w:szCs w:val="24"/>
        </w:rPr>
        <w:t>(McLendon et al., 2006; Oyston, 2008)</w:t>
      </w:r>
      <w:r w:rsidR="00E93CE6">
        <w:rPr>
          <w:rFonts w:ascii="Times New Roman" w:hAnsi="Times New Roman" w:cs="Times New Roman"/>
          <w:sz w:val="24"/>
          <w:szCs w:val="24"/>
        </w:rPr>
        <w:fldChar w:fldCharType="end"/>
      </w:r>
      <w:r w:rsidR="00E93CE6">
        <w:rPr>
          <w:rFonts w:ascii="Times New Roman" w:hAnsi="Times New Roman" w:cs="Times New Roman"/>
          <w:sz w:val="24"/>
          <w:szCs w:val="24"/>
        </w:rPr>
        <w:t xml:space="preserve">. </w:t>
      </w:r>
      <w:r w:rsidR="00936D92">
        <w:rPr>
          <w:rFonts w:ascii="Times New Roman" w:hAnsi="Times New Roman" w:cs="Times New Roman"/>
          <w:i/>
          <w:iCs/>
          <w:sz w:val="24"/>
          <w:szCs w:val="24"/>
        </w:rPr>
        <w:t xml:space="preserve">F. </w:t>
      </w:r>
      <w:proofErr w:type="spellStart"/>
      <w:r w:rsidR="00936D92">
        <w:rPr>
          <w:rFonts w:ascii="Times New Roman" w:hAnsi="Times New Roman" w:cs="Times New Roman"/>
          <w:i/>
          <w:iCs/>
          <w:sz w:val="24"/>
          <w:szCs w:val="24"/>
        </w:rPr>
        <w:t>tularensis</w:t>
      </w:r>
      <w:proofErr w:type="spellEnd"/>
      <w:r w:rsidR="00936D92" w:rsidRPr="00267612">
        <w:rPr>
          <w:rFonts w:ascii="Times New Roman" w:hAnsi="Times New Roman" w:cs="Times New Roman"/>
          <w:sz w:val="24"/>
          <w:szCs w:val="24"/>
        </w:rPr>
        <w:t xml:space="preserve"> </w:t>
      </w:r>
      <w:r w:rsidR="00502E70">
        <w:rPr>
          <w:rFonts w:ascii="Times New Roman" w:hAnsi="Times New Roman" w:cs="Times New Roman"/>
          <w:sz w:val="24"/>
          <w:szCs w:val="24"/>
        </w:rPr>
        <w:t xml:space="preserve">is the </w:t>
      </w:r>
      <w:r w:rsidR="007D07B9">
        <w:rPr>
          <w:rFonts w:ascii="Times New Roman" w:hAnsi="Times New Roman" w:cs="Times New Roman"/>
          <w:sz w:val="24"/>
          <w:szCs w:val="24"/>
        </w:rPr>
        <w:t>causative agent of tularemia</w:t>
      </w:r>
      <w:r w:rsidR="00E93CE6">
        <w:rPr>
          <w:rFonts w:ascii="Times New Roman" w:hAnsi="Times New Roman" w:cs="Times New Roman"/>
          <w:sz w:val="24"/>
          <w:szCs w:val="24"/>
        </w:rPr>
        <w:t>,</w:t>
      </w:r>
      <w:r w:rsidR="00502E70">
        <w:rPr>
          <w:rFonts w:ascii="Times New Roman" w:hAnsi="Times New Roman" w:cs="Times New Roman"/>
          <w:sz w:val="24"/>
          <w:szCs w:val="24"/>
        </w:rPr>
        <w:t xml:space="preserve"> </w:t>
      </w:r>
      <w:r w:rsidR="007B5EB3">
        <w:rPr>
          <w:rFonts w:ascii="Times New Roman" w:hAnsi="Times New Roman" w:cs="Times New Roman"/>
          <w:sz w:val="24"/>
          <w:szCs w:val="24"/>
        </w:rPr>
        <w:t>a zoo</w:t>
      </w:r>
      <w:r w:rsidR="006F4468">
        <w:rPr>
          <w:rFonts w:ascii="Times New Roman" w:hAnsi="Times New Roman" w:cs="Times New Roman"/>
          <w:sz w:val="24"/>
          <w:szCs w:val="24"/>
        </w:rPr>
        <w:t>notic infection</w:t>
      </w:r>
      <w:r w:rsidR="00502E70">
        <w:rPr>
          <w:rFonts w:ascii="Times New Roman" w:hAnsi="Times New Roman" w:cs="Times New Roman"/>
          <w:sz w:val="24"/>
          <w:szCs w:val="24"/>
        </w:rPr>
        <w:t xml:space="preserve"> passed among vertebrates and</w:t>
      </w:r>
      <w:r w:rsidR="001A3D32">
        <w:rPr>
          <w:rFonts w:ascii="Times New Roman" w:hAnsi="Times New Roman" w:cs="Times New Roman"/>
          <w:sz w:val="24"/>
          <w:szCs w:val="24"/>
        </w:rPr>
        <w:t xml:space="preserve"> </w:t>
      </w:r>
      <w:r w:rsidR="001A3D32" w:rsidRPr="001A3D32">
        <w:rPr>
          <w:rFonts w:ascii="Times New Roman" w:hAnsi="Times New Roman" w:cs="Times New Roman"/>
          <w:sz w:val="24"/>
          <w:szCs w:val="24"/>
        </w:rPr>
        <w:t>acquired by contact with</w:t>
      </w:r>
      <w:r w:rsidR="003E602E">
        <w:rPr>
          <w:rFonts w:ascii="Times New Roman" w:hAnsi="Times New Roman" w:cs="Times New Roman"/>
          <w:sz w:val="24"/>
          <w:szCs w:val="24"/>
        </w:rPr>
        <w:t>,</w:t>
      </w:r>
      <w:r w:rsidR="001A3D32" w:rsidRPr="001A3D32">
        <w:rPr>
          <w:rFonts w:ascii="Times New Roman" w:hAnsi="Times New Roman" w:cs="Times New Roman"/>
          <w:sz w:val="24"/>
          <w:szCs w:val="24"/>
        </w:rPr>
        <w:t xml:space="preserve"> or ingestion of</w:t>
      </w:r>
      <w:r w:rsidR="003E602E">
        <w:rPr>
          <w:rFonts w:ascii="Times New Roman" w:hAnsi="Times New Roman" w:cs="Times New Roman"/>
          <w:sz w:val="24"/>
          <w:szCs w:val="24"/>
        </w:rPr>
        <w:t>,</w:t>
      </w:r>
      <w:r w:rsidR="001A3D32" w:rsidRPr="001A3D32">
        <w:rPr>
          <w:rFonts w:ascii="Times New Roman" w:hAnsi="Times New Roman" w:cs="Times New Roman"/>
          <w:sz w:val="24"/>
          <w:szCs w:val="24"/>
        </w:rPr>
        <w:t xml:space="preserve"> contaminated material</w:t>
      </w:r>
      <w:r w:rsidR="00344A16">
        <w:rPr>
          <w:rFonts w:ascii="Times New Roman" w:hAnsi="Times New Roman" w:cs="Times New Roman"/>
          <w:sz w:val="24"/>
          <w:szCs w:val="24"/>
        </w:rPr>
        <w:t xml:space="preserve"> or </w:t>
      </w:r>
      <w:r w:rsidR="001A3D32" w:rsidRPr="001A3D32">
        <w:rPr>
          <w:rFonts w:ascii="Times New Roman" w:hAnsi="Times New Roman" w:cs="Times New Roman"/>
          <w:sz w:val="24"/>
          <w:szCs w:val="24"/>
        </w:rPr>
        <w:t>inhalation of infectious</w:t>
      </w:r>
      <w:r w:rsidR="006F4468">
        <w:rPr>
          <w:rFonts w:ascii="Times New Roman" w:hAnsi="Times New Roman" w:cs="Times New Roman"/>
          <w:sz w:val="24"/>
          <w:szCs w:val="24"/>
        </w:rPr>
        <w:t xml:space="preserve"> </w:t>
      </w:r>
      <w:r w:rsidR="00B96523">
        <w:rPr>
          <w:rFonts w:ascii="Times New Roman" w:hAnsi="Times New Roman" w:cs="Times New Roman"/>
          <w:sz w:val="24"/>
          <w:szCs w:val="24"/>
        </w:rPr>
        <w:t>microbe</w:t>
      </w:r>
      <w:r w:rsidR="00344A16">
        <w:rPr>
          <w:rFonts w:ascii="Times New Roman" w:hAnsi="Times New Roman" w:cs="Times New Roman"/>
          <w:sz w:val="24"/>
          <w:szCs w:val="24"/>
        </w:rPr>
        <w:t>s</w:t>
      </w:r>
      <w:r w:rsidR="00E93CE6">
        <w:rPr>
          <w:rFonts w:ascii="Times New Roman" w:hAnsi="Times New Roman" w:cs="Times New Roman"/>
          <w:sz w:val="24"/>
          <w:szCs w:val="24"/>
        </w:rPr>
        <w:t xml:space="preserve"> </w:t>
      </w:r>
      <w:r w:rsidR="00E93CE6">
        <w:rPr>
          <w:rFonts w:ascii="Times New Roman" w:hAnsi="Times New Roman" w:cs="Times New Roman"/>
          <w:sz w:val="24"/>
          <w:szCs w:val="24"/>
        </w:rPr>
        <w:fldChar w:fldCharType="begin" w:fldLock="1"/>
      </w:r>
      <w:r w:rsidR="00E93CE6">
        <w:rPr>
          <w:rFonts w:ascii="Times New Roman" w:hAnsi="Times New Roman" w:cs="Times New Roman"/>
          <w:sz w:val="24"/>
          <w:szCs w:val="24"/>
        </w:rPr>
        <w:instrText>ADDIN CSL_CITATION {"citationItems":[{"id":"ITEM-1","itemData":{"DOI":"10.1099/jmm.0.2008/000653-0","ISSN":"00222615","PMID":"18628490","abstract":"Francisella tularensis has been recognized as the causative agent of tularaemia for almost a century. Since its discovery in 1911, it has been shown to infect a wide range of hosts, including humans. As early as the 1920s it was suggested to be an intracellular pathogen, but it has proven to be an enigmatic organism, whose interaction with the host has been difficult to elucidate, and we still have a very limited understanding of the molecular mechanisms of virulence. However, the recent availability of genome sequence data and molecular tools has allowed us to start to understand the molecular basis of F. tularensis pathogenicity, and will facilitate the development of a vaccine to protect against infection. © 2008 Crown copyright.","author":[{"dropping-particle":"","family":"Oyston","given":"Petra C.F.","non-dropping-particle":"","parse-names":false,"suffix":""}],"container-title":"Journal of Medical Microbiology","id":"ITEM-1","issue":"8","issued":{"date-parts":[["2008","8","1"]]},"page":"921-930","publisher":"Microbiology Society","title":"Francisella tularensis: Unravelling the secrets of an intracellular pathogen","type":"article","volume":"57"},"uris":["http://www.mendeley.com/documents/?uuid=69094b3c-9379-38a1-92ae-38009ede55b3"]},{"id":"ITEM-2","itemData":{"DOI":"10.1371/journal.pone.0067965","ISSN":"1932-6203","abstract":"Francisella tularensis is a highly infectious bacterium whose virulence relies on its ability to rapidly reach the macrophage cytosol and extensively replicate in this compartment. We previously identified a novel Francisella virulence factor, DipA (FTT0369c), which is required for intramacrophage proliferation and survival, and virulence in mice. DipA is a 353 amino acid protein with a Sec-dependent signal peptide, four Sel1-like repeats (SLR), and a C-terminal coiled-coil (CC) domain. Here, we determined through biochemical and localization studies that DipA is a membrane-associated protein exposed on the surface of the prototypical F. tularensis subsp. tularensis strain SchuS4 during macrophage infection. Deletion and substitution mutagenesis showed that the CC domain, but not the SLR motifs, of DipA is required for surface exposure on SchuS4. Complementation of the dipA mutant with either DipA CC or SLR domain mutants did not restore intracellular growth of Francisella, indicating that proper localization and the SLR domains are required for DipA function. Co-immunoprecipitation studies revealed interactions with the Francisella outer membrane protein FopA, suggesting that DipA is part of a membrane-associated complex. Altogether, our findings indicate that DipA is positioned at the host-pathogen interface to influence the intracellular fate of this pathogen. © 2013 Chong et al.","author":[{"dropping-particle":"","family":"Chong","given":"Audrey","non-dropping-particle":"","parse-names":false,"suffix":""},{"dropping-particle":"","family":"Child","given":"Robert","non-dropping-particle":"","parse-names":false,"suffix":""},{"dropping-particle":"","family":"Wehrly","given":"Tara D.","non-dropping-particle":"","parse-names":false,"suffix":""},{"dropping-particle":"","family":"Rockx-Brouwer","given":"Dedeke","non-dropping-particle":"","parse-names":false,"suffix":""},{"dropping-particle":"","family":"Qin","given":"Aiping","non-dropping-particle":"","parse-names":false,"suffix":""},{"dropping-particle":"","family":"Mann","given":"Barbara J.","non-dropping-particle":"","parse-names":false,"suffix":""},{"dropping-particle":"","family":"Celli","given":"Jean","non-dropping-particle":"","parse-names":false,"suffix":""}],"container-title":"PLoS ONE","editor":[{"dropping-particle":"","family":"Pavelka","given":"Martin","non-dropping-particle":"","parse-names":false,"suffix":""}],"id":"ITEM-2","issue":"6","issued":{"date-parts":[["2013","6","26"]]},"page":"e67965","publisher":"Public Library of Science","title":"Structure-Function Analysis of DipA, a Francisella tularensis Virulence Factor Required for Intracellular Replication","type":"article-journal","volume":"8"},"uris":["http://www.mendeley.com/documents/?uuid=4cff7278-67b2-33e9-b64d-c7e685d258a2"]},{"id":"ITEM-3","itemData":{"DOI":"10.1016/j.micpath.2007.02.001","ISSN":"08824010","PMID":"17369012","abstract":"Francisella tularensis, the causative agent of tularemia and Category A biodefense agent, is known to replicate within host macrophages, though the pathogenesis of this organism is incompletely understood. We have isolated a variant of F. tularensis live vaccine strain (LVS) based on colony morphology and its effect on macrophages. Human monocyte-derived macrophages produced more tumor necrosis factor α (TNFα), interleukin (IL)-1β, IL-6, and IL-12 p40 following exposure to the variant, designated the activating variant (ACV). The immunoreactivity of the lipopolysaccharide (LPS) from both LVS and ACV was comparable to the previously described blue variant and was distinct from the gray variant of LVS. We found, however, the soluble protein fractions of LVS and ACV differed. Further investigation using two-dimensional gel electrophoresis demonstrated higher levels of several proteins in the parental LVS isolate. The differentially expressed proteins featured several associated with virulence in F. tularensis and other pathogens, including intracellular growth locus C (IglC), a σ54-modulation protein family member (YhbH), and aconitase. ACV reverted to the LVS phenotype, indicated by low cytokine induction and high IglC expression, after growth in a chemically defined medium. These data provide evidence that the levels of virulence factors in F. tularensis are modulated based on culture conditions and that this modulation impacts host responses. This work provides a basis for investigation of Francisella virulence factor regulation and the identification of additional factors, co-regulated with IglC, that affect macrophage responses. © 2007 Elsevier Ltd. All rights reserved.","author":[{"dropping-particle":"","family":"Carlson","given":"Paul E.","non-dropping-particle":"","parse-names":false,"suffix":""},{"dropping-particle":"","family":"Carroll","given":"James A.","non-dropping-particle":"","parse-names":false,"suffix":""},{"dropping-particle":"","family":"O'Dee","given":"Dawn M.","non-dropping-particle":"","parse-names":false,"suffix":""},{"dropping-particle":"","family":"Nau","given":"Gerard J.","non-dropping-particle":"","parse-names":false,"suffix":""}],"container-title":"Microbial Pathogenesis","id":"ITEM-3","issue":"5-6","issued":{"date-parts":[["2007","5","1"]]},"page":"204-214","publisher":"Academic Press","title":"Modulation of virulence factors in Francisella tularensis determines human macrophage responses","type":"article-journal","volume":"42"},"uris":["http://www.mendeley.com/documents/?uuid=e0d7b3df-9a07-3626-9c7d-5efd7ed986fb"]},{"id":"ITEM-4","itemData":{"DOI":"10.1186/1471-2180-8-172","abstract":"Background: After infecting a mammalian host, the facultative intracellular bacterium, Francisella tularensis, encounters an elevated environmental temperature. We hypothesized that this temperature change may regulate genes essential for infection.","author":[{"dropping-particle":"","family":"Horzempa","given":"Joseph","non-dropping-particle":"","parse-names":false,"suffix":""},{"dropping-particle":"","family":"Carlson","given":"Paul E","non-dropping-particle":"","parse-names":false,"suffix":""},{"dropping-particle":"","family":"O'dee","given":"Dawn M","non-dropping-particle":"","parse-names":false,"suffix":""},{"dropping-particle":"","family":"Shanks","given":"Robert Mq","non-dropping-particle":"","parse-names":false,"suffix":""},{"dropping-particle":"","family":"Nau","given":"Gerard J","non-dropping-particle":"","parse-names":false,"suffix":""}],"id":"ITEM-4","issued":{"date-parts":[["2008"]]},"title":"Global transcriptional response to mammalian temperature provides new insight into Francisella tularensis pathogenesis","type":"article-journal"},"uris":["http://www.mendeley.com/documents/?uuid=496e480a-c814-3759-a9ae-320ad92a4325"]},{"id":"ITEM-5","itemData":{"DOI":"10.1146/annurev.micro.60.080805.142126","ISBN":"0824311604","ISSN":"00664227","PMID":"16704343","abstract":"Tularemia is a zoonosis of humans caused by infection with the facultative intracellular bacterium Francisella tularensis. Interest in F. tularensis has increased markedly in the past few years because of its potential use as an agent of bioterrorism. Five subspecies of this organism are found in the Northern hemisphere, but only F. tularensis subsp. tularensis and subsp. holarctica cause disease in humans. This review summarizes what is known about the pathogenesis of tularemia with a focus on bacterial surface components such as lipopolysaccharide and capsule as well as information obtained from the F. tularensis subsp. tularensis SCHU S4 genome. In particular, the mechanisms of action of recently identified virulence factors are discussed in the context of bacterial replication in macrophages and manipulation of the host inflammatory response. Throughout this report, shared and unique features of F. tularensis subsp. tularensis, subsp. holarctica, and subsp. novicida are discussed. Copyright © 2006 by Annual Reviews. All rights reserved.","author":[{"dropping-particle":"","family":"McLendon","given":"Molly K.","non-dropping-particle":"","parse-names":false,"suffix":""},{"dropping-particle":"","family":"Apicella","given":"Michael A.","non-dropping-particle":"","parse-names":false,"suffix":""},{"dropping-particle":"","family":"Allen","given":"Lee Ann H.","non-dropping-particle":"","parse-names":false,"suffix":""}],"container-title":"Annual Review of Microbiology","id":"ITEM-5","issued":{"date-parts":[["2006"]]},"page":"167-185","publisher":"NIH Public Access","title":"Francisella tularensis: Taxonomy, genetics, and immunopathogenesis of a potential agent of biowarfare","type":"article","volume":"60"},"uris":["http://www.mendeley.com/documents/?uuid=2dc51436-fd94-3373-8445-c0e637237076"]}],"mendeley":{"formattedCitation":"(Carlson et al., 2007; Chong et al., 2013; Horzempa et al., 2008; McLendon et al., 2006; Oyston, 2008)","plainTextFormattedCitation":"(Carlson et al., 2007; Chong et al., 2013; Horzempa et al., 2008; McLendon et al., 2006; Oyston, 2008)","previouslyFormattedCitation":"(Carlson et al., 2007; Chong et al., 2013; Horzempa et al., 2008; McLendon et al., 2006; Oyston, 2008)"},"properties":{"noteIndex":0},"schema":"https://github.com/citation-style-language/schema/raw/master/csl-citation.json"}</w:instrText>
      </w:r>
      <w:r w:rsidR="00E93CE6">
        <w:rPr>
          <w:rFonts w:ascii="Times New Roman" w:hAnsi="Times New Roman" w:cs="Times New Roman"/>
          <w:sz w:val="24"/>
          <w:szCs w:val="24"/>
        </w:rPr>
        <w:fldChar w:fldCharType="separate"/>
      </w:r>
      <w:r w:rsidR="00E93CE6" w:rsidRPr="00F058DC">
        <w:rPr>
          <w:rFonts w:ascii="Times New Roman" w:hAnsi="Times New Roman" w:cs="Times New Roman"/>
          <w:noProof/>
          <w:sz w:val="24"/>
          <w:szCs w:val="24"/>
        </w:rPr>
        <w:t>(Carlson et al., 2007; Chong et al., 2013; Horzempa et al., 2008; McLendon et al., 2006; Oyston, 2008)</w:t>
      </w:r>
      <w:r w:rsidR="00E93CE6">
        <w:rPr>
          <w:rFonts w:ascii="Times New Roman" w:hAnsi="Times New Roman" w:cs="Times New Roman"/>
          <w:sz w:val="24"/>
          <w:szCs w:val="24"/>
        </w:rPr>
        <w:fldChar w:fldCharType="end"/>
      </w:r>
      <w:r w:rsidR="006F4468">
        <w:rPr>
          <w:rFonts w:ascii="Times New Roman" w:hAnsi="Times New Roman" w:cs="Times New Roman"/>
          <w:sz w:val="24"/>
          <w:szCs w:val="24"/>
        </w:rPr>
        <w:t>.</w:t>
      </w:r>
      <w:r w:rsidR="002A6A52" w:rsidRPr="002A6A52">
        <w:rPr>
          <w:rFonts w:ascii="Times New Roman" w:hAnsi="Times New Roman" w:cs="Times New Roman"/>
          <w:sz w:val="24"/>
          <w:szCs w:val="24"/>
        </w:rPr>
        <w:t xml:space="preserve"> </w:t>
      </w:r>
      <w:r w:rsidR="002A6A52" w:rsidRPr="00267612">
        <w:rPr>
          <w:rFonts w:ascii="Times New Roman" w:hAnsi="Times New Roman" w:cs="Times New Roman"/>
          <w:sz w:val="24"/>
          <w:szCs w:val="24"/>
        </w:rPr>
        <w:t xml:space="preserve">Inhalation of fewer than 10 </w:t>
      </w:r>
      <w:r w:rsidR="006167E2">
        <w:rPr>
          <w:rFonts w:ascii="Times New Roman" w:hAnsi="Times New Roman" w:cs="Times New Roman"/>
          <w:sz w:val="24"/>
          <w:szCs w:val="24"/>
        </w:rPr>
        <w:t xml:space="preserve">cells can </w:t>
      </w:r>
      <w:r w:rsidR="002A6A52" w:rsidRPr="00267612">
        <w:rPr>
          <w:rFonts w:ascii="Times New Roman" w:hAnsi="Times New Roman" w:cs="Times New Roman"/>
          <w:sz w:val="24"/>
          <w:szCs w:val="24"/>
        </w:rPr>
        <w:t>result in an acute pneumonia that is lethal in 30–60% of</w:t>
      </w:r>
      <w:r w:rsidR="002A6A52">
        <w:rPr>
          <w:rFonts w:ascii="Times New Roman" w:hAnsi="Times New Roman" w:cs="Times New Roman"/>
          <w:sz w:val="24"/>
          <w:szCs w:val="24"/>
        </w:rPr>
        <w:t xml:space="preserve"> </w:t>
      </w:r>
      <w:r w:rsidR="002A6A52" w:rsidRPr="00267612">
        <w:rPr>
          <w:rFonts w:ascii="Times New Roman" w:hAnsi="Times New Roman" w:cs="Times New Roman"/>
          <w:sz w:val="24"/>
          <w:szCs w:val="24"/>
        </w:rPr>
        <w:t>individuals if</w:t>
      </w:r>
      <w:r w:rsidR="002A6A52">
        <w:rPr>
          <w:rFonts w:ascii="Times New Roman" w:hAnsi="Times New Roman" w:cs="Times New Roman"/>
          <w:sz w:val="24"/>
          <w:szCs w:val="24"/>
        </w:rPr>
        <w:t xml:space="preserve"> </w:t>
      </w:r>
      <w:r w:rsidR="002A6A52" w:rsidRPr="00267612">
        <w:rPr>
          <w:rFonts w:ascii="Times New Roman" w:hAnsi="Times New Roman" w:cs="Times New Roman"/>
          <w:sz w:val="24"/>
          <w:szCs w:val="24"/>
        </w:rPr>
        <w:t>left untreated</w:t>
      </w:r>
      <w:r w:rsidR="00003FF3">
        <w:rPr>
          <w:rFonts w:ascii="Times New Roman" w:hAnsi="Times New Roman" w:cs="Times New Roman"/>
          <w:sz w:val="24"/>
          <w:szCs w:val="24"/>
        </w:rPr>
        <w:t xml:space="preserve"> </w:t>
      </w:r>
      <w:r w:rsidR="00003FF3">
        <w:rPr>
          <w:rFonts w:ascii="Times New Roman" w:hAnsi="Times New Roman" w:cs="Times New Roman"/>
          <w:sz w:val="24"/>
          <w:szCs w:val="24"/>
        </w:rPr>
        <w:fldChar w:fldCharType="begin" w:fldLock="1"/>
      </w:r>
      <w:r w:rsidR="00F97AE3">
        <w:rPr>
          <w:rFonts w:ascii="Times New Roman" w:hAnsi="Times New Roman" w:cs="Times New Roman"/>
          <w:sz w:val="24"/>
          <w:szCs w:val="24"/>
        </w:rPr>
        <w:instrText>ADDIN CSL_CITATION {"citationItems":[{"id":"ITEM-1","itemData":{"DOI":"10.1099/jmm.0.2008/000653-0","ISSN":"00222615","PMID":"18628490","abstract":"Francisella tularensis has been recognized as the causative agent of tularaemia for almost a century. Since its discovery in 1911, it has been shown to infect a wide range of hosts, including humans. As early as the 1920s it was suggested to be an intracellular pathogen, but it has proven to be an enigmatic organism, whose interaction with the host has been difficult to elucidate, and we still have a very limited understanding of the molecular mechanisms of virulence. However, the recent availability of genome sequence data and molecular tools has allowed us to start to understand the molecular basis of F. tularensis pathogenicity, and will facilitate the development of a vaccine to protect against infection. © 2008 Crown copyright.","author":[{"dropping-particle":"","family":"Oyston","given":"Petra C.F.","non-dropping-particle":"","parse-names":false,"suffix":""}],"container-title":"Journal of Medical Microbiology","id":"ITEM-1","issue":"8","issued":{"date-parts":[["2008","8","1"]]},"page":"921-930","publisher":"Microbiology Society","title":"Francisella tularensis: Unravelling the secrets of an intracellular pathogen","type":"article","volume":"57"},"uris":["http://www.mendeley.com/documents/?uuid=69094b3c-9379-38a1-92ae-38009ede55b3"]},{"id":"ITEM-2","itemData":{"DOI":"10.1186/1471-2180-8-172","abstract":"Background: After infecting a mammalian host, the facultative intracellular bacterium, Francisella tularensis, encounters an elevated environmental temperature. We hypothesized that this temperature change may regulate genes essential for infection.","author":[{"dropping-particle":"","family":"Horzempa","given":"Joseph","non-dropping-particle":"","parse-names":false,"suffix":""},{"dropping-particle":"","family":"Carlson","given":"Paul E","non-dropping-particle":"","parse-names":false,"suffix":""},{"dropping-particle":"","family":"O'dee","given":"Dawn M","non-dropping-particle":"","parse-names":false,"suffix":""},{"dropping-particle":"","family":"Shanks","given":"Robert Mq","non-dropping-particle":"","parse-names":false,"suffix":""},{"dropping-particle":"","family":"Nau","given":"Gerard J","non-dropping-particle":"","parse-names":false,"suffix":""}],"id":"ITEM-2","issued":{"date-parts":[["2008"]]},"title":"Global transcriptional response to mammalian temperature provides new insight into Francisella tularensis pathogenesis","type":"article-journal"},"uris":["http://www.mendeley.com/documents/?uuid=496e480a-c814-3759-a9ae-320ad92a4325"]}],"mendeley":{"formattedCitation":"(Horzempa et al., 2008; Oyston, 2008)","plainTextFormattedCitation":"(Horzempa et al., 2008; Oyston, 2008)","previouslyFormattedCitation":"(Horzempa et al., 2008; Oyston, 2008)"},"properties":{"noteIndex":0},"schema":"https://github.com/citation-style-language/schema/raw/master/csl-citation.json"}</w:instrText>
      </w:r>
      <w:r w:rsidR="00003FF3">
        <w:rPr>
          <w:rFonts w:ascii="Times New Roman" w:hAnsi="Times New Roman" w:cs="Times New Roman"/>
          <w:sz w:val="24"/>
          <w:szCs w:val="24"/>
        </w:rPr>
        <w:fldChar w:fldCharType="separate"/>
      </w:r>
      <w:r w:rsidR="00566D0B" w:rsidRPr="00566D0B">
        <w:rPr>
          <w:rFonts w:ascii="Times New Roman" w:hAnsi="Times New Roman" w:cs="Times New Roman"/>
          <w:noProof/>
          <w:sz w:val="24"/>
          <w:szCs w:val="24"/>
        </w:rPr>
        <w:t>(Horzempa et al., 2008; Oyston, 2008)</w:t>
      </w:r>
      <w:r w:rsidR="00003FF3">
        <w:rPr>
          <w:rFonts w:ascii="Times New Roman" w:hAnsi="Times New Roman" w:cs="Times New Roman"/>
          <w:sz w:val="24"/>
          <w:szCs w:val="24"/>
        </w:rPr>
        <w:fldChar w:fldCharType="end"/>
      </w:r>
      <w:r w:rsidR="002A6A52">
        <w:rPr>
          <w:rFonts w:ascii="Times New Roman" w:hAnsi="Times New Roman" w:cs="Times New Roman"/>
          <w:sz w:val="24"/>
          <w:szCs w:val="24"/>
        </w:rPr>
        <w:t xml:space="preserve">. </w:t>
      </w:r>
      <w:r w:rsidR="006260C7">
        <w:rPr>
          <w:rFonts w:ascii="Times New Roman" w:hAnsi="Times New Roman" w:cs="Times New Roman"/>
          <w:sz w:val="24"/>
          <w:szCs w:val="24"/>
        </w:rPr>
        <w:t xml:space="preserve">In addition, live vaccine strain (LVS) </w:t>
      </w:r>
      <w:r w:rsidR="006260C7">
        <w:rPr>
          <w:rFonts w:ascii="Times New Roman" w:hAnsi="Times New Roman" w:cs="Times New Roman"/>
          <w:i/>
          <w:iCs/>
          <w:sz w:val="24"/>
          <w:szCs w:val="24"/>
        </w:rPr>
        <w:t xml:space="preserve">F. </w:t>
      </w:r>
      <w:proofErr w:type="spellStart"/>
      <w:r w:rsidR="006260C7">
        <w:rPr>
          <w:rFonts w:ascii="Times New Roman" w:hAnsi="Times New Roman" w:cs="Times New Roman"/>
          <w:i/>
          <w:iCs/>
          <w:sz w:val="24"/>
          <w:szCs w:val="24"/>
        </w:rPr>
        <w:t>tularensis</w:t>
      </w:r>
      <w:proofErr w:type="spellEnd"/>
      <w:r w:rsidR="006260C7">
        <w:rPr>
          <w:rFonts w:ascii="Times New Roman" w:hAnsi="Times New Roman" w:cs="Times New Roman"/>
          <w:sz w:val="24"/>
          <w:szCs w:val="24"/>
        </w:rPr>
        <w:t xml:space="preserve">, the attenuated pathogen commonly investigated in the laboratory, does not elicit complete protection against virulent </w:t>
      </w:r>
      <w:proofErr w:type="spellStart"/>
      <w:r w:rsidR="006260C7">
        <w:rPr>
          <w:rFonts w:ascii="Times New Roman" w:hAnsi="Times New Roman" w:cs="Times New Roman"/>
          <w:i/>
          <w:iCs/>
          <w:sz w:val="24"/>
          <w:szCs w:val="24"/>
        </w:rPr>
        <w:t>Francisella</w:t>
      </w:r>
      <w:proofErr w:type="spellEnd"/>
      <w:r w:rsidR="006260C7">
        <w:rPr>
          <w:rFonts w:ascii="Times New Roman" w:hAnsi="Times New Roman" w:cs="Times New Roman"/>
          <w:i/>
          <w:iCs/>
          <w:sz w:val="24"/>
          <w:szCs w:val="24"/>
        </w:rPr>
        <w:t xml:space="preserve"> </w:t>
      </w:r>
      <w:r w:rsidR="006260C7">
        <w:rPr>
          <w:rFonts w:ascii="Times New Roman" w:hAnsi="Times New Roman" w:cs="Times New Roman"/>
          <w:sz w:val="24"/>
          <w:szCs w:val="24"/>
        </w:rPr>
        <w:t xml:space="preserve">strains </w:t>
      </w:r>
      <w:r w:rsidR="006260C7">
        <w:rPr>
          <w:rFonts w:ascii="Times New Roman" w:hAnsi="Times New Roman" w:cs="Times New Roman"/>
          <w:sz w:val="24"/>
          <w:szCs w:val="24"/>
        </w:rPr>
        <w:fldChar w:fldCharType="begin" w:fldLock="1"/>
      </w:r>
      <w:r w:rsidR="006260C7">
        <w:rPr>
          <w:rFonts w:ascii="Times New Roman" w:hAnsi="Times New Roman" w:cs="Times New Roman"/>
          <w:sz w:val="24"/>
          <w:szCs w:val="24"/>
        </w:rPr>
        <w:instrText>ADDIN CSL_CITATION {"citationItems":[{"id":"ITEM-1","itemData":{"DOI":"10.1371/journal.pone.0031172","ISSN":"19326203","PMID":"22355343","abstract":"Vaccination is a proven strategy to mitigate morbidity and mortality of infectious diseases. The methodology of identifying and testing new vaccine candidates could be improved with rational design and in vitro testing prior to animal experimentation. The tularemia vaccine, Francisella tularensis live vaccine strain (LVS), does not elicit complete protection against lethal challenge with a virulent type A Francisella strain. One factor that may contribute to this poor performance is limited stimulation of antigen-presenting cells. In this study, we examined whether the interaction of genetically modified LVS strains with human antigen-presenting cells correlated with effectiveness as tularemia vaccine candidates. Human dendritic cells infected with wild-type LVS secrete low levels of proinflammatory cytokines, fail to upregulate costimulatory molecules, and activate human T cells poorly in vitro. One LVS mutant, strain 13B47, stimulated higher levels of proinflammatory cytokines from dendritic cells and macrophages and increased costimulatory molecule expression on dendritic cells compared to wild type. Additionally, 13B47-infected dendritic cells activated T cells more efficiently than LVS-infected cells. A deletion allele of the same gene in LVS displayed similar in vitro characteristics, but vaccination with this strain did not improve survival after challenge with a virulent Francisella strain. In vivo, this mutant was attenuated for growth and did not stimulate T cell responses in the lung comparable to wild type. Therefore, stimulation of antigen-presenting cells in vitro was improved by genetic modification of LVS, but did not correlate with efficacy against challenge in vivo within this model system. © 2012 Schmitt et al.","author":[{"dropping-particle":"","family":"Schmitt","given":"Deanna M.","non-dropping-particle":"","parse-names":false,"suffix":""},{"dropping-particle":"","family":"O'Dee","given":"Dawn M.","non-dropping-particle":"","parse-names":false,"suffix":""},{"dropping-particle":"","family":"Horzempa","given":"Joseph","non-dropping-particle":"","parse-names":false,"suffix":""},{"dropping-particle":"","family":"Carlson","given":"Paul E.","non-dropping-particle":"","parse-names":false,"suffix":""},{"dropping-particle":"","family":"Russo","given":"Brian C.","non-dropping-particle":"","parse-names":false,"suffix":""},{"dropping-particle":"","family":"Bales","given":"Jacqueline M.","non-dropping-particle":"","parse-names":false,"suffix":""},{"dropping-particle":"","family":"Brown","given":"Matthew J.","non-dropping-particle":"","parse-names":false,"suffix":""},{"dropping-particle":"","family":"Nau","given":"Gerard J.","non-dropping-particle":"","parse-names":false,"suffix":""}],"container-title":"PLoS ONE","id":"ITEM-1","issue":"2","issued":{"date-parts":[["2012","2","15"]]},"publisher":"PLoS One","title":"A Francisella tularensis live vaccine strain that improves stimulation of antigen-presenting cells does not enhance vaccine efficacy","type":"article-journal","volume":"7"},"uris":["http://www.mendeley.com/documents/?uuid=ae770d34-1802-381e-ae8d-8f28319929a6"]}],"mendeley":{"formattedCitation":"(Schmitt et al., 2012)","plainTextFormattedCitation":"(Schmitt et al., 2012)","previouslyFormattedCitation":"(Schmitt et al., 2012)"},"properties":{"noteIndex":0},"schema":"https://github.com/citation-style-language/schema/raw/master/csl-citation.json"}</w:instrText>
      </w:r>
      <w:r w:rsidR="006260C7">
        <w:rPr>
          <w:rFonts w:ascii="Times New Roman" w:hAnsi="Times New Roman" w:cs="Times New Roman"/>
          <w:sz w:val="24"/>
          <w:szCs w:val="24"/>
        </w:rPr>
        <w:fldChar w:fldCharType="separate"/>
      </w:r>
      <w:r w:rsidR="006260C7" w:rsidRPr="0057545C">
        <w:rPr>
          <w:rFonts w:ascii="Times New Roman" w:hAnsi="Times New Roman" w:cs="Times New Roman"/>
          <w:noProof/>
          <w:sz w:val="24"/>
          <w:szCs w:val="24"/>
        </w:rPr>
        <w:t>(Schmitt et al., 2012)</w:t>
      </w:r>
      <w:r w:rsidR="006260C7">
        <w:rPr>
          <w:rFonts w:ascii="Times New Roman" w:hAnsi="Times New Roman" w:cs="Times New Roman"/>
          <w:sz w:val="24"/>
          <w:szCs w:val="24"/>
        </w:rPr>
        <w:fldChar w:fldCharType="end"/>
      </w:r>
      <w:r w:rsidR="006260C7">
        <w:rPr>
          <w:rFonts w:ascii="Times New Roman" w:hAnsi="Times New Roman" w:cs="Times New Roman"/>
          <w:sz w:val="24"/>
          <w:szCs w:val="24"/>
        </w:rPr>
        <w:t xml:space="preserve">. </w:t>
      </w:r>
      <w:r w:rsidR="00267612" w:rsidRPr="00267612">
        <w:rPr>
          <w:rFonts w:ascii="Times New Roman" w:hAnsi="Times New Roman" w:cs="Times New Roman"/>
          <w:sz w:val="24"/>
          <w:szCs w:val="24"/>
        </w:rPr>
        <w:t xml:space="preserve">The Centers for Disease Control and Prevention has categorized </w:t>
      </w:r>
      <w:r w:rsidR="006167E2">
        <w:rPr>
          <w:rFonts w:ascii="Times New Roman" w:hAnsi="Times New Roman" w:cs="Times New Roman"/>
          <w:i/>
          <w:iCs/>
          <w:sz w:val="24"/>
          <w:szCs w:val="24"/>
        </w:rPr>
        <w:t xml:space="preserve">F. </w:t>
      </w:r>
      <w:proofErr w:type="spellStart"/>
      <w:r w:rsidR="006167E2">
        <w:rPr>
          <w:rFonts w:ascii="Times New Roman" w:hAnsi="Times New Roman" w:cs="Times New Roman"/>
          <w:i/>
          <w:iCs/>
          <w:sz w:val="24"/>
          <w:szCs w:val="24"/>
        </w:rPr>
        <w:t>tularensis</w:t>
      </w:r>
      <w:proofErr w:type="spellEnd"/>
      <w:r w:rsidR="00267612" w:rsidRPr="00267612">
        <w:rPr>
          <w:rFonts w:ascii="Times New Roman" w:hAnsi="Times New Roman" w:cs="Times New Roman"/>
          <w:sz w:val="24"/>
          <w:szCs w:val="24"/>
        </w:rPr>
        <w:t xml:space="preserve"> as a Category A bioterrorism agent due to </w:t>
      </w:r>
      <w:r w:rsidR="00E0636B">
        <w:rPr>
          <w:rFonts w:ascii="Times New Roman" w:hAnsi="Times New Roman" w:cs="Times New Roman"/>
          <w:sz w:val="24"/>
          <w:szCs w:val="24"/>
        </w:rPr>
        <w:t>the bacteria’s</w:t>
      </w:r>
      <w:r w:rsidR="00267612" w:rsidRPr="00267612">
        <w:rPr>
          <w:rFonts w:ascii="Times New Roman" w:hAnsi="Times New Roman" w:cs="Times New Roman"/>
          <w:sz w:val="24"/>
          <w:szCs w:val="24"/>
        </w:rPr>
        <w:t xml:space="preserve"> </w:t>
      </w:r>
      <w:r w:rsidR="00267612" w:rsidRPr="00267612">
        <w:rPr>
          <w:rFonts w:ascii="Times New Roman" w:hAnsi="Times New Roman" w:cs="Times New Roman"/>
          <w:sz w:val="24"/>
          <w:szCs w:val="24"/>
        </w:rPr>
        <w:lastRenderedPageBreak/>
        <w:t xml:space="preserve">ease of aerosolization, low infectious dose, and high mortality rate </w:t>
      </w:r>
      <w:r w:rsidR="002D2AE3">
        <w:rPr>
          <w:rFonts w:ascii="Times New Roman" w:hAnsi="Times New Roman" w:cs="Times New Roman"/>
          <w:sz w:val="24"/>
          <w:szCs w:val="24"/>
        </w:rPr>
        <w:fldChar w:fldCharType="begin" w:fldLock="1"/>
      </w:r>
      <w:r w:rsidR="00E93CE6">
        <w:rPr>
          <w:rFonts w:ascii="Times New Roman" w:hAnsi="Times New Roman" w:cs="Times New Roman"/>
          <w:sz w:val="24"/>
          <w:szCs w:val="24"/>
        </w:rPr>
        <w:instrText>ADDIN CSL_CITATION {"citationItems":[{"id":"ITEM-1","itemData":{"DOI":"10.1099/jmm.0.2008/000653-0","ISSN":"00222615","PMID":"18628490","abstract":"Francisella tularensis has been recognized as the causative agent of tularaemia for almost a century. Since its discovery in 1911, it has been shown to infect a wide range of hosts, including humans. As early as the 1920s it was suggested to be an intracellular pathogen, but it has proven to be an enigmatic organism, whose interaction with the host has been difficult to elucidate, and we still have a very limited understanding of the molecular mechanisms of virulence. However, the recent availability of genome sequence data and molecular tools has allowed us to start to understand the molecular basis of F. tularensis pathogenicity, and will facilitate the development of a vaccine to protect against infection. © 2008 Crown copyright.","author":[{"dropping-particle":"","family":"Oyston","given":"Petra C.F.","non-dropping-particle":"","parse-names":false,"suffix":""}],"container-title":"Journal of Medical Microbiology","id":"ITEM-1","issue":"8","issued":{"date-parts":[["2008","8","1"]]},"page":"921-930","publisher":"Microbiology Society","title":"Francisella tularensis: Unravelling the secrets of an intracellular pathogen","type":"article","volume":"57"},"uris":["http://www.mendeley.com/documents/?uuid=69094b3c-9379-38a1-92ae-38009ede55b3"]},{"id":"ITEM-2","itemData":{"DOI":"10.1016/j.micpath.2007.02.001","ISSN":"08824010","PMID":"17369012","abstract":"Francisella tularensis, the causative agent of tularemia and Category A biodefense agent, is known to replicate within host macrophages, though the pathogenesis of this organism is incompletely understood. We have isolated a variant of F. tularensis live vaccine strain (LVS) based on colony morphology and its effect on macrophages. Human monocyte-derived macrophages produced more tumor necrosis factor α (TNFα), interleukin (IL)-1β, IL-6, and IL-12 p40 following exposure to the variant, designated the activating variant (ACV). The immunoreactivity of the lipopolysaccharide (LPS) from both LVS and ACV was comparable to the previously described blue variant and was distinct from the gray variant of LVS. We found, however, the soluble protein fractions of LVS and ACV differed. Further investigation using two-dimensional gel electrophoresis demonstrated higher levels of several proteins in the parental LVS isolate. The differentially expressed proteins featured several associated with virulence in F. tularensis and other pathogens, including intracellular growth locus C (IglC), a σ54-modulation protein family member (YhbH), and aconitase. ACV reverted to the LVS phenotype, indicated by low cytokine induction and high IglC expression, after growth in a chemically defined medium. These data provide evidence that the levels of virulence factors in F. tularensis are modulated based on culture conditions and that this modulation impacts host responses. This work provides a basis for investigation of Francisella virulence factor regulation and the identification of additional factors, co-regulated with IglC, that affect macrophage responses. © 2007 Elsevier Ltd. All rights reserved.","author":[{"dropping-particle":"","family":"Carlson","given":"Paul E.","non-dropping-particle":"","parse-names":false,"suffix":""},{"dropping-particle":"","family":"Carroll","given":"James A.","non-dropping-particle":"","parse-names":false,"suffix":""},{"dropping-particle":"","family":"O'Dee","given":"Dawn M.","non-dropping-particle":"","parse-names":false,"suffix":""},{"dropping-particle":"","family":"Nau","given":"Gerard J.","non-dropping-particle":"","parse-names":false,"suffix":""}],"container-title":"Microbial Pathogenesis","id":"ITEM-2","issue":"5-6","issued":{"date-parts":[["2007","5","1"]]},"page":"204-214","publisher":"Academic Press","title":"Modulation of virulence factors in Francisella tularensis determines human macrophage responses","type":"article-journal","volume":"42"},"uris":["http://www.mendeley.com/documents/?uuid=e0d7b3df-9a07-3626-9c7d-5efd7ed986fb"]},{"id":"ITEM-3","itemData":{"DOI":"10.1186/1471-2180-8-172","abstract":"Background: After infecting a mammalian host, the facultative intracellular bacterium, Francisella tularensis, encounters an elevated environmental temperature. We hypothesized that this temperature change may regulate genes essential for infection.","author":[{"dropping-particle":"","family":"Horzempa","given":"Joseph","non-dropping-particle":"","parse-names":false,"suffix":""},{"dropping-particle":"","family":"Carlson","given":"Paul E","non-dropping-particle":"","parse-names":false,"suffix":""},{"dropping-particle":"","family":"O'dee","given":"Dawn M","non-dropping-particle":"","parse-names":false,"suffix":""},{"dropping-particle":"","family":"Shanks","given":"Robert Mq","non-dropping-particle":"","parse-names":false,"suffix":""},{"dropping-particle":"","family":"Nau","given":"Gerard J","non-dropping-particle":"","parse-names":false,"suffix":""}],"id":"ITEM-3","issued":{"date-parts":[["2008"]]},"title":"Global transcriptional response to mammalian temperature provides new insight into Francisella tularensis pathogenesis","type":"article-journal"},"uris":["http://www.mendeley.com/documents/?uuid=496e480a-c814-3759-a9ae-320ad92a4325"]}],"mendeley":{"formattedCitation":"(Carlson et al., 2007; Horzempa et al., 2008; Oyston, 2008)","plainTextFormattedCitation":"(Carlson et al., 2007; Horzempa et al., 2008; Oyston, 2008)","previouslyFormattedCitation":"(Carlson et al., 2007; Horzempa et al., 2008; Oyston, 2008)"},"properties":{"noteIndex":0},"schema":"https://github.com/citation-style-language/schema/raw/master/csl-citation.json"}</w:instrText>
      </w:r>
      <w:r w:rsidR="002D2AE3">
        <w:rPr>
          <w:rFonts w:ascii="Times New Roman" w:hAnsi="Times New Roman" w:cs="Times New Roman"/>
          <w:sz w:val="24"/>
          <w:szCs w:val="24"/>
        </w:rPr>
        <w:fldChar w:fldCharType="separate"/>
      </w:r>
      <w:r w:rsidR="00502E70" w:rsidRPr="00502E70">
        <w:rPr>
          <w:rFonts w:ascii="Times New Roman" w:hAnsi="Times New Roman" w:cs="Times New Roman"/>
          <w:noProof/>
          <w:sz w:val="24"/>
          <w:szCs w:val="24"/>
        </w:rPr>
        <w:t>(Carlson et al., 2007; Horzempa et al., 2008; Oyston, 2008)</w:t>
      </w:r>
      <w:r w:rsidR="002D2AE3">
        <w:rPr>
          <w:rFonts w:ascii="Times New Roman" w:hAnsi="Times New Roman" w:cs="Times New Roman"/>
          <w:sz w:val="24"/>
          <w:szCs w:val="24"/>
        </w:rPr>
        <w:fldChar w:fldCharType="end"/>
      </w:r>
      <w:r w:rsidR="00267612" w:rsidRPr="00267612">
        <w:rPr>
          <w:rFonts w:ascii="Times New Roman" w:hAnsi="Times New Roman" w:cs="Times New Roman"/>
          <w:sz w:val="24"/>
          <w:szCs w:val="24"/>
        </w:rPr>
        <w:t xml:space="preserve">. </w:t>
      </w:r>
      <w:r w:rsidR="00CB7420">
        <w:rPr>
          <w:rFonts w:ascii="Times New Roman" w:hAnsi="Times New Roman" w:cs="Times New Roman"/>
          <w:sz w:val="24"/>
          <w:szCs w:val="24"/>
        </w:rPr>
        <w:t>Given the</w:t>
      </w:r>
      <w:r w:rsidR="007F56AD">
        <w:rPr>
          <w:rFonts w:ascii="Times New Roman" w:hAnsi="Times New Roman" w:cs="Times New Roman"/>
          <w:sz w:val="24"/>
          <w:szCs w:val="24"/>
        </w:rPr>
        <w:t xml:space="preserve"> lethality </w:t>
      </w:r>
      <w:r w:rsidR="002E4449">
        <w:rPr>
          <w:rFonts w:ascii="Times New Roman" w:hAnsi="Times New Roman" w:cs="Times New Roman"/>
          <w:sz w:val="24"/>
          <w:szCs w:val="24"/>
        </w:rPr>
        <w:t xml:space="preserve">of infection and </w:t>
      </w:r>
      <w:r w:rsidR="00AC4E4A">
        <w:rPr>
          <w:rFonts w:ascii="Times New Roman" w:hAnsi="Times New Roman" w:cs="Times New Roman"/>
          <w:sz w:val="24"/>
          <w:szCs w:val="24"/>
        </w:rPr>
        <w:t>increasing</w:t>
      </w:r>
      <w:r w:rsidR="002E4449">
        <w:rPr>
          <w:rFonts w:ascii="Times New Roman" w:hAnsi="Times New Roman" w:cs="Times New Roman"/>
          <w:sz w:val="24"/>
          <w:szCs w:val="24"/>
        </w:rPr>
        <w:t xml:space="preserve"> resistance</w:t>
      </w:r>
      <w:r w:rsidR="00FD4CFA">
        <w:rPr>
          <w:rFonts w:ascii="Times New Roman" w:hAnsi="Times New Roman" w:cs="Times New Roman"/>
          <w:sz w:val="24"/>
          <w:szCs w:val="24"/>
        </w:rPr>
        <w:t xml:space="preserve"> of </w:t>
      </w:r>
      <w:r w:rsidR="00FD4CFA">
        <w:rPr>
          <w:rFonts w:ascii="Times New Roman" w:hAnsi="Times New Roman" w:cs="Times New Roman"/>
          <w:i/>
          <w:iCs/>
          <w:sz w:val="24"/>
          <w:szCs w:val="24"/>
        </w:rPr>
        <w:t xml:space="preserve">F. </w:t>
      </w:r>
      <w:proofErr w:type="spellStart"/>
      <w:r w:rsidR="00FD4CFA">
        <w:rPr>
          <w:rFonts w:ascii="Times New Roman" w:hAnsi="Times New Roman" w:cs="Times New Roman"/>
          <w:i/>
          <w:iCs/>
          <w:sz w:val="24"/>
          <w:szCs w:val="24"/>
        </w:rPr>
        <w:t>tularensis</w:t>
      </w:r>
      <w:proofErr w:type="spellEnd"/>
      <w:r w:rsidR="002E4449">
        <w:rPr>
          <w:rFonts w:ascii="Times New Roman" w:hAnsi="Times New Roman" w:cs="Times New Roman"/>
          <w:sz w:val="24"/>
          <w:szCs w:val="24"/>
        </w:rPr>
        <w:t>, n</w:t>
      </w:r>
      <w:r w:rsidR="00BF1A9E">
        <w:rPr>
          <w:rFonts w:ascii="Times New Roman" w:hAnsi="Times New Roman" w:cs="Times New Roman"/>
          <w:sz w:val="24"/>
          <w:szCs w:val="24"/>
        </w:rPr>
        <w:t xml:space="preserve">ovel antimicrobials must be </w:t>
      </w:r>
      <w:r w:rsidR="00D82EF9">
        <w:rPr>
          <w:rFonts w:ascii="Times New Roman" w:hAnsi="Times New Roman" w:cs="Times New Roman"/>
          <w:sz w:val="24"/>
          <w:szCs w:val="24"/>
        </w:rPr>
        <w:t>produced to combat</w:t>
      </w:r>
      <w:r w:rsidR="00FD4CFA">
        <w:rPr>
          <w:rFonts w:ascii="Times New Roman" w:hAnsi="Times New Roman" w:cs="Times New Roman"/>
          <w:sz w:val="24"/>
          <w:szCs w:val="24"/>
        </w:rPr>
        <w:t xml:space="preserve"> this lethal </w:t>
      </w:r>
      <w:r w:rsidR="007F56AD">
        <w:rPr>
          <w:rFonts w:ascii="Times New Roman" w:hAnsi="Times New Roman" w:cs="Times New Roman"/>
          <w:sz w:val="24"/>
          <w:szCs w:val="24"/>
        </w:rPr>
        <w:t>bacterium</w:t>
      </w:r>
      <w:r w:rsidR="00D82EF9">
        <w:rPr>
          <w:rFonts w:ascii="Times New Roman" w:hAnsi="Times New Roman" w:cs="Times New Roman"/>
          <w:sz w:val="24"/>
          <w:szCs w:val="24"/>
        </w:rPr>
        <w:t>.</w:t>
      </w:r>
    </w:p>
    <w:p w14:paraId="507AAE00" w14:textId="0A9725AA" w:rsidR="001B0001" w:rsidRDefault="00C04170" w:rsidP="004D4262">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4384" behindDoc="0" locked="0" layoutInCell="1" allowOverlap="1" wp14:anchorId="711DC8CB" wp14:editId="79997BC4">
                <wp:simplePos x="0" y="0"/>
                <wp:positionH relativeFrom="margin">
                  <wp:posOffset>1917700</wp:posOffset>
                </wp:positionH>
                <wp:positionV relativeFrom="paragraph">
                  <wp:posOffset>116840</wp:posOffset>
                </wp:positionV>
                <wp:extent cx="4482465" cy="4635500"/>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4482465" cy="4635500"/>
                          <a:chOff x="14282" y="-31965"/>
                          <a:chExt cx="1929649" cy="1907696"/>
                        </a:xfrm>
                        <a:solidFill>
                          <a:schemeClr val="bg1"/>
                        </a:solidFill>
                      </wpg:grpSpPr>
                      <pic:pic xmlns:pic="http://schemas.openxmlformats.org/drawingml/2006/picture">
                        <pic:nvPicPr>
                          <pic:cNvPr id="3"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r="1251" b="19795"/>
                          <a:stretch/>
                        </pic:blipFill>
                        <pic:spPr>
                          <a:xfrm>
                            <a:off x="53719" y="-31965"/>
                            <a:ext cx="1859855" cy="1754552"/>
                          </a:xfrm>
                          <a:prstGeom prst="rect">
                            <a:avLst/>
                          </a:prstGeom>
                          <a:grpFill/>
                          <a:ln>
                            <a:noFill/>
                          </a:ln>
                        </pic:spPr>
                      </pic:pic>
                      <wps:wsp>
                        <wps:cNvPr id="4" name="Text Box 2"/>
                        <wps:cNvSpPr txBox="1">
                          <a:spLocks noChangeArrowheads="1"/>
                        </wps:cNvSpPr>
                        <wps:spPr bwMode="auto">
                          <a:xfrm>
                            <a:off x="14282" y="1386761"/>
                            <a:ext cx="1929649" cy="488970"/>
                          </a:xfrm>
                          <a:prstGeom prst="rect">
                            <a:avLst/>
                          </a:prstGeom>
                          <a:grpFill/>
                          <a:ln w="9525">
                            <a:noFill/>
                            <a:miter lim="800000"/>
                            <a:headEnd/>
                            <a:tailEnd/>
                          </a:ln>
                        </wps:spPr>
                        <wps:txbx>
                          <w:txbxContent>
                            <w:p w14:paraId="70353B40" w14:textId="63966877" w:rsidR="007C7C63" w:rsidRPr="00B7346D" w:rsidRDefault="00401E12" w:rsidP="00FC5978">
                              <w:pPr>
                                <w:jc w:val="both"/>
                                <w:rPr>
                                  <w:rFonts w:ascii="Times New Roman" w:hAnsi="Times New Roman" w:cs="Times New Roman"/>
                                </w:rPr>
                              </w:pPr>
                              <w:r w:rsidRPr="00B7346D">
                                <w:rPr>
                                  <w:rFonts w:ascii="Times New Roman" w:hAnsi="Times New Roman" w:cs="Times New Roman"/>
                                  <w:b/>
                                  <w:bCs/>
                                </w:rPr>
                                <w:t xml:space="preserve">Figure </w:t>
                              </w:r>
                              <w:r w:rsidR="004B32EC" w:rsidRPr="00B7346D">
                                <w:rPr>
                                  <w:rFonts w:ascii="Times New Roman" w:hAnsi="Times New Roman" w:cs="Times New Roman"/>
                                  <w:b/>
                                  <w:bCs/>
                                </w:rPr>
                                <w:t>2</w:t>
                              </w:r>
                              <w:r w:rsidRPr="00B7346D">
                                <w:rPr>
                                  <w:rFonts w:ascii="Times New Roman" w:hAnsi="Times New Roman" w:cs="Times New Roman"/>
                                </w:rPr>
                                <w:t xml:space="preserve">: </w:t>
                              </w:r>
                              <w:r w:rsidRPr="00B7346D">
                                <w:rPr>
                                  <w:rFonts w:ascii="Times New Roman" w:hAnsi="Times New Roman" w:cs="Times New Roman"/>
                                  <w:i/>
                                  <w:iCs/>
                                </w:rPr>
                                <w:t>F</w:t>
                              </w:r>
                              <w:r w:rsidR="0016558E" w:rsidRPr="00B7346D">
                                <w:rPr>
                                  <w:rFonts w:ascii="Times New Roman" w:hAnsi="Times New Roman" w:cs="Times New Roman"/>
                                  <w:i/>
                                  <w:iCs/>
                                </w:rPr>
                                <w:t>. tularensis</w:t>
                              </w:r>
                              <w:r w:rsidR="0016558E" w:rsidRPr="00B7346D">
                                <w:rPr>
                                  <w:rFonts w:ascii="Times New Roman" w:hAnsi="Times New Roman" w:cs="Times New Roman"/>
                                </w:rPr>
                                <w:t xml:space="preserve"> bacteria were cultivated in tryptic soy broth supplemented with 0.1% </w:t>
                              </w:r>
                              <w:r w:rsidR="00D26B9E" w:rsidRPr="00B7346D">
                                <w:rPr>
                                  <w:rFonts w:ascii="Times New Roman" w:hAnsi="Times New Roman" w:cs="Times New Roman"/>
                                </w:rPr>
                                <w:t xml:space="preserve">cysteine in the presence of resazurin </w:t>
                              </w:r>
                              <w:r w:rsidR="00FB77C8" w:rsidRPr="00B7346D">
                                <w:rPr>
                                  <w:rFonts w:ascii="Times New Roman" w:hAnsi="Times New Roman" w:cs="Times New Roman"/>
                                </w:rPr>
                                <w:t xml:space="preserve">at the designated concentrations for 24 hours. Cultures were then diluted and plated </w:t>
                              </w:r>
                              <w:r w:rsidR="00BE3B0B" w:rsidRPr="00B7346D">
                                <w:rPr>
                                  <w:rFonts w:ascii="Times New Roman" w:hAnsi="Times New Roman" w:cs="Times New Roman"/>
                                </w:rPr>
                                <w:t xml:space="preserve">to determine the number of viable cells </w:t>
                              </w:r>
                              <w:r w:rsidR="00903343" w:rsidRPr="00B7346D">
                                <w:rPr>
                                  <w:rFonts w:ascii="Times New Roman" w:hAnsi="Times New Roman" w:cs="Times New Roman"/>
                                </w:rPr>
                                <w:t>24 hours post</w:t>
                              </w:r>
                              <w:r w:rsidR="00BE3B0B" w:rsidRPr="00B7346D">
                                <w:rPr>
                                  <w:rFonts w:ascii="Times New Roman" w:hAnsi="Times New Roman" w:cs="Times New Roman"/>
                                </w:rPr>
                                <w:t xml:space="preserve"> inoculation. </w:t>
                              </w:r>
                              <w:r w:rsidR="0016737F" w:rsidRPr="00B7346D">
                                <w:rPr>
                                  <w:rFonts w:ascii="Times New Roman" w:hAnsi="Times New Roman" w:cs="Times New Roman"/>
                                </w:rPr>
                                <w:t>(</w:t>
                              </w:r>
                              <w:r w:rsidR="00903343" w:rsidRPr="00B7346D">
                                <w:rPr>
                                  <w:rFonts w:ascii="Times New Roman" w:hAnsi="Times New Roman" w:cs="Times New Roman"/>
                                </w:rPr>
                                <w:t xml:space="preserve">*** p &lt; 0.001 compared to </w:t>
                              </w:r>
                              <w:r w:rsidR="0016737F" w:rsidRPr="00B7346D">
                                <w:rPr>
                                  <w:rFonts w:ascii="Times New Roman" w:hAnsi="Times New Roman" w:cs="Times New Roman"/>
                                </w:rPr>
                                <w:t>0</w:t>
                              </w:r>
                              <w:r w:rsidR="00797958" w:rsidRPr="00823DC4">
                                <w:rPr>
                                  <w:rFonts w:ascii="Times New Roman" w:hAnsi="Times New Roman" w:cs="Times New Roman"/>
                                  <w:sz w:val="24"/>
                                  <w:szCs w:val="24"/>
                                </w:rPr>
                                <w:t>µ</w:t>
                              </w:r>
                              <w:r w:rsidR="0016737F" w:rsidRPr="00B7346D">
                                <w:rPr>
                                  <w:rFonts w:ascii="Times New Roman" w:hAnsi="Times New Roman" w:cs="Times New Roman"/>
                                </w:rPr>
                                <w:t>M Rz)</w:t>
                              </w:r>
                              <w:r w:rsidR="0011630D" w:rsidRPr="00B7346D">
                                <w:rPr>
                                  <w:rFonts w:ascii="Times New Roman" w:hAnsi="Times New Roman" w:cs="Times New Roman"/>
                                </w:rPr>
                                <w:t xml:space="preserve"> (Schmitt et al,</w:t>
                              </w:r>
                              <w:r w:rsidR="00F12AE8" w:rsidRPr="00B7346D">
                                <w:rPr>
                                  <w:rFonts w:ascii="Times New Roman" w:hAnsi="Times New Roman" w:cs="Times New Roman"/>
                                </w:rPr>
                                <w:t xml:space="preserve"> 2013).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1DC8CB" id="Group 5" o:spid="_x0000_s1036" style="position:absolute;left:0;text-align:left;margin-left:151pt;margin-top:9.2pt;width:352.95pt;height:365pt;z-index:251664384;mso-position-horizontal-relative:margin;mso-width-relative:margin;mso-height-relative:margin" coordorigin="142,-319" coordsize="19296,19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">
                <v:shape id="Picture 3" o:spid="_x0000_s1037" type="#_x0000_t75" style="position:absolute;left:537;top:-319;width:18598;height:1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">
                  <v:imagedata r:id="rId12" o:title="" cropbottom="12973f" cropright="820f"/>
                </v:shape>
                <v:shape id="Text Box 2" o:spid="_x0000_s1038" type="#_x0000_t202" style="position:absolute;left:142;top:13867;width:19297;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70353B40" w14:textId="63966877" w:rsidR="007C7C63" w:rsidRPr="00B7346D" w:rsidRDefault="00401E12" w:rsidP="00FC5978">
                        <w:pPr>
                          <w:jc w:val="both"/>
                          <w:rPr>
                            <w:rFonts w:ascii="Times New Roman" w:hAnsi="Times New Roman" w:cs="Times New Roman"/>
                          </w:rPr>
                        </w:pPr>
                        <w:r w:rsidRPr="00B7346D">
                          <w:rPr>
                            <w:rFonts w:ascii="Times New Roman" w:hAnsi="Times New Roman" w:cs="Times New Roman"/>
                            <w:b/>
                            <w:bCs/>
                          </w:rPr>
                          <w:t xml:space="preserve">Figure </w:t>
                        </w:r>
                        <w:r w:rsidR="004B32EC" w:rsidRPr="00B7346D">
                          <w:rPr>
                            <w:rFonts w:ascii="Times New Roman" w:hAnsi="Times New Roman" w:cs="Times New Roman"/>
                            <w:b/>
                            <w:bCs/>
                          </w:rPr>
                          <w:t>2</w:t>
                        </w:r>
                        <w:r w:rsidRPr="00B7346D">
                          <w:rPr>
                            <w:rFonts w:ascii="Times New Roman" w:hAnsi="Times New Roman" w:cs="Times New Roman"/>
                          </w:rPr>
                          <w:t xml:space="preserve">: </w:t>
                        </w:r>
                        <w:r w:rsidRPr="00B7346D">
                          <w:rPr>
                            <w:rFonts w:ascii="Times New Roman" w:hAnsi="Times New Roman" w:cs="Times New Roman"/>
                            <w:i/>
                            <w:iCs/>
                          </w:rPr>
                          <w:t>F</w:t>
                        </w:r>
                        <w:r w:rsidR="0016558E" w:rsidRPr="00B7346D">
                          <w:rPr>
                            <w:rFonts w:ascii="Times New Roman" w:hAnsi="Times New Roman" w:cs="Times New Roman"/>
                            <w:i/>
                            <w:iCs/>
                          </w:rPr>
                          <w:t>. tularensis</w:t>
                        </w:r>
                        <w:r w:rsidR="0016558E" w:rsidRPr="00B7346D">
                          <w:rPr>
                            <w:rFonts w:ascii="Times New Roman" w:hAnsi="Times New Roman" w:cs="Times New Roman"/>
                          </w:rPr>
                          <w:t xml:space="preserve"> bacteria were cultivated in tryptic soy broth supplemented with 0.1% </w:t>
                        </w:r>
                        <w:r w:rsidR="00D26B9E" w:rsidRPr="00B7346D">
                          <w:rPr>
                            <w:rFonts w:ascii="Times New Roman" w:hAnsi="Times New Roman" w:cs="Times New Roman"/>
                          </w:rPr>
                          <w:t xml:space="preserve">cysteine in the presence of resazurin </w:t>
                        </w:r>
                        <w:r w:rsidR="00FB77C8" w:rsidRPr="00B7346D">
                          <w:rPr>
                            <w:rFonts w:ascii="Times New Roman" w:hAnsi="Times New Roman" w:cs="Times New Roman"/>
                          </w:rPr>
                          <w:t xml:space="preserve">at the designated concentrations for 24 hours. Cultures were then diluted and plated </w:t>
                        </w:r>
                        <w:r w:rsidR="00BE3B0B" w:rsidRPr="00B7346D">
                          <w:rPr>
                            <w:rFonts w:ascii="Times New Roman" w:hAnsi="Times New Roman" w:cs="Times New Roman"/>
                          </w:rPr>
                          <w:t xml:space="preserve">to determine the number of viable cells </w:t>
                        </w:r>
                        <w:r w:rsidR="00903343" w:rsidRPr="00B7346D">
                          <w:rPr>
                            <w:rFonts w:ascii="Times New Roman" w:hAnsi="Times New Roman" w:cs="Times New Roman"/>
                          </w:rPr>
                          <w:t>24 hours post</w:t>
                        </w:r>
                        <w:r w:rsidR="00BE3B0B" w:rsidRPr="00B7346D">
                          <w:rPr>
                            <w:rFonts w:ascii="Times New Roman" w:hAnsi="Times New Roman" w:cs="Times New Roman"/>
                          </w:rPr>
                          <w:t xml:space="preserve"> inoculation. </w:t>
                        </w:r>
                        <w:r w:rsidR="0016737F" w:rsidRPr="00B7346D">
                          <w:rPr>
                            <w:rFonts w:ascii="Times New Roman" w:hAnsi="Times New Roman" w:cs="Times New Roman"/>
                          </w:rPr>
                          <w:t>(</w:t>
                        </w:r>
                        <w:r w:rsidR="00903343" w:rsidRPr="00B7346D">
                          <w:rPr>
                            <w:rFonts w:ascii="Times New Roman" w:hAnsi="Times New Roman" w:cs="Times New Roman"/>
                          </w:rPr>
                          <w:t xml:space="preserve">*** p &lt; 0.001 compared to </w:t>
                        </w:r>
                        <w:r w:rsidR="0016737F" w:rsidRPr="00B7346D">
                          <w:rPr>
                            <w:rFonts w:ascii="Times New Roman" w:hAnsi="Times New Roman" w:cs="Times New Roman"/>
                          </w:rPr>
                          <w:t>0</w:t>
                        </w:r>
                        <w:r w:rsidR="00797958" w:rsidRPr="00823DC4">
                          <w:rPr>
                            <w:rFonts w:ascii="Times New Roman" w:hAnsi="Times New Roman" w:cs="Times New Roman"/>
                            <w:sz w:val="24"/>
                            <w:szCs w:val="24"/>
                          </w:rPr>
                          <w:t>µ</w:t>
                        </w:r>
                        <w:r w:rsidR="0016737F" w:rsidRPr="00B7346D">
                          <w:rPr>
                            <w:rFonts w:ascii="Times New Roman" w:hAnsi="Times New Roman" w:cs="Times New Roman"/>
                          </w:rPr>
                          <w:t>M Rz)</w:t>
                        </w:r>
                        <w:r w:rsidR="0011630D" w:rsidRPr="00B7346D">
                          <w:rPr>
                            <w:rFonts w:ascii="Times New Roman" w:hAnsi="Times New Roman" w:cs="Times New Roman"/>
                          </w:rPr>
                          <w:t xml:space="preserve"> (Schmitt et al,</w:t>
                        </w:r>
                        <w:r w:rsidR="00F12AE8" w:rsidRPr="00B7346D">
                          <w:rPr>
                            <w:rFonts w:ascii="Times New Roman" w:hAnsi="Times New Roman" w:cs="Times New Roman"/>
                          </w:rPr>
                          <w:t xml:space="preserve"> 2013).</w:t>
                        </w:r>
                      </w:p>
                    </w:txbxContent>
                  </v:textbox>
                </v:shape>
                <w10:wrap type="square" anchorx="margin"/>
              </v:group>
            </w:pict>
          </mc:Fallback>
        </mc:AlternateContent>
      </w:r>
      <w:r w:rsidR="00C31413">
        <w:rPr>
          <w:rFonts w:ascii="Times New Roman" w:hAnsi="Times New Roman" w:cs="Times New Roman"/>
          <w:sz w:val="24"/>
          <w:szCs w:val="24"/>
        </w:rPr>
        <w:t>A</w:t>
      </w:r>
      <w:r w:rsidR="00EA512A">
        <w:rPr>
          <w:rFonts w:ascii="Times New Roman" w:hAnsi="Times New Roman" w:cs="Times New Roman"/>
          <w:sz w:val="24"/>
          <w:szCs w:val="24"/>
        </w:rPr>
        <w:t xml:space="preserve">fter </w:t>
      </w:r>
      <w:r w:rsidR="00D05F35">
        <w:rPr>
          <w:rFonts w:ascii="Times New Roman" w:hAnsi="Times New Roman" w:cs="Times New Roman"/>
          <w:sz w:val="24"/>
          <w:szCs w:val="24"/>
        </w:rPr>
        <w:t>initial data indicated</w:t>
      </w:r>
      <w:r w:rsidR="00EA512A">
        <w:rPr>
          <w:rFonts w:ascii="Times New Roman" w:hAnsi="Times New Roman" w:cs="Times New Roman"/>
          <w:sz w:val="24"/>
          <w:szCs w:val="24"/>
        </w:rPr>
        <w:t xml:space="preserve"> </w:t>
      </w:r>
      <w:r w:rsidR="001D0C7B">
        <w:rPr>
          <w:rFonts w:ascii="Times New Roman" w:hAnsi="Times New Roman" w:cs="Times New Roman"/>
          <w:sz w:val="24"/>
          <w:szCs w:val="24"/>
        </w:rPr>
        <w:t>resazurin</w:t>
      </w:r>
      <w:r w:rsidR="00D05F35">
        <w:rPr>
          <w:rFonts w:ascii="Times New Roman" w:hAnsi="Times New Roman" w:cs="Times New Roman"/>
          <w:sz w:val="24"/>
          <w:szCs w:val="24"/>
        </w:rPr>
        <w:t xml:space="preserve"> </w:t>
      </w:r>
      <w:r w:rsidR="00DF491C">
        <w:rPr>
          <w:rFonts w:ascii="Times New Roman" w:hAnsi="Times New Roman" w:cs="Times New Roman"/>
          <w:sz w:val="24"/>
          <w:szCs w:val="24"/>
        </w:rPr>
        <w:t>possesses some</w:t>
      </w:r>
      <w:r w:rsidR="00EA512A">
        <w:rPr>
          <w:rFonts w:ascii="Times New Roman" w:hAnsi="Times New Roman" w:cs="Times New Roman"/>
          <w:sz w:val="24"/>
          <w:szCs w:val="24"/>
        </w:rPr>
        <w:t xml:space="preserve"> antibiotic </w:t>
      </w:r>
      <w:r w:rsidR="004D4262">
        <w:rPr>
          <w:rFonts w:ascii="Times New Roman" w:hAnsi="Times New Roman" w:cs="Times New Roman"/>
          <w:sz w:val="24"/>
          <w:szCs w:val="24"/>
        </w:rPr>
        <w:t>properties</w:t>
      </w:r>
      <w:r w:rsidR="00EA512A">
        <w:rPr>
          <w:rFonts w:ascii="Times New Roman" w:hAnsi="Times New Roman" w:cs="Times New Roman"/>
          <w:sz w:val="24"/>
          <w:szCs w:val="24"/>
        </w:rPr>
        <w:t xml:space="preserve"> against </w:t>
      </w:r>
      <w:r w:rsidR="00A8158C" w:rsidRPr="00A8158C">
        <w:rPr>
          <w:rFonts w:ascii="Times New Roman" w:hAnsi="Times New Roman" w:cs="Times New Roman"/>
          <w:i/>
          <w:iCs/>
          <w:sz w:val="24"/>
          <w:szCs w:val="24"/>
        </w:rPr>
        <w:t xml:space="preserve">F. </w:t>
      </w:r>
      <w:proofErr w:type="spellStart"/>
      <w:r w:rsidR="00A8158C" w:rsidRPr="00A8158C">
        <w:rPr>
          <w:rFonts w:ascii="Times New Roman" w:hAnsi="Times New Roman" w:cs="Times New Roman"/>
          <w:i/>
          <w:iCs/>
          <w:sz w:val="24"/>
          <w:szCs w:val="24"/>
        </w:rPr>
        <w:t>tularensis</w:t>
      </w:r>
      <w:proofErr w:type="spellEnd"/>
      <w:r w:rsidR="00EA512A">
        <w:rPr>
          <w:rFonts w:ascii="Times New Roman" w:hAnsi="Times New Roman" w:cs="Times New Roman"/>
          <w:sz w:val="24"/>
          <w:szCs w:val="24"/>
        </w:rPr>
        <w:t xml:space="preserve"> species</w:t>
      </w:r>
      <w:r w:rsidR="008E1DFE">
        <w:rPr>
          <w:rFonts w:ascii="Times New Roman" w:hAnsi="Times New Roman" w:cs="Times New Roman"/>
          <w:sz w:val="24"/>
          <w:szCs w:val="24"/>
        </w:rPr>
        <w:t xml:space="preserve">, </w:t>
      </w:r>
      <w:r w:rsidR="00C31413">
        <w:rPr>
          <w:rFonts w:ascii="Times New Roman" w:hAnsi="Times New Roman" w:cs="Times New Roman"/>
          <w:sz w:val="24"/>
          <w:szCs w:val="24"/>
        </w:rPr>
        <w:t xml:space="preserve">Schmitt et al. </w:t>
      </w:r>
      <w:r w:rsidR="008E1DFE">
        <w:rPr>
          <w:rFonts w:ascii="Times New Roman" w:hAnsi="Times New Roman" w:cs="Times New Roman"/>
          <w:sz w:val="24"/>
          <w:szCs w:val="24"/>
        </w:rPr>
        <w:t xml:space="preserve">(2013) </w:t>
      </w:r>
      <w:r w:rsidR="00EA512A">
        <w:rPr>
          <w:rFonts w:ascii="Times New Roman" w:hAnsi="Times New Roman" w:cs="Times New Roman"/>
          <w:sz w:val="24"/>
          <w:szCs w:val="24"/>
        </w:rPr>
        <w:t>cultivated</w:t>
      </w:r>
      <w:r w:rsidR="008E1DFE">
        <w:rPr>
          <w:rFonts w:ascii="Times New Roman" w:hAnsi="Times New Roman" w:cs="Times New Roman"/>
          <w:sz w:val="24"/>
          <w:szCs w:val="24"/>
        </w:rPr>
        <w:t xml:space="preserve"> </w:t>
      </w:r>
      <w:r w:rsidR="00FD63CD">
        <w:rPr>
          <w:rFonts w:ascii="Times New Roman" w:hAnsi="Times New Roman" w:cs="Times New Roman"/>
          <w:sz w:val="24"/>
          <w:szCs w:val="24"/>
        </w:rPr>
        <w:t>LVS</w:t>
      </w:r>
      <w:r w:rsidR="00EA512A">
        <w:rPr>
          <w:rFonts w:ascii="Times New Roman" w:hAnsi="Times New Roman" w:cs="Times New Roman"/>
          <w:sz w:val="24"/>
          <w:szCs w:val="24"/>
        </w:rPr>
        <w:t xml:space="preserve"> </w:t>
      </w:r>
      <w:r w:rsidR="00EA512A" w:rsidRPr="008E1DFE">
        <w:rPr>
          <w:rFonts w:ascii="Times New Roman" w:hAnsi="Times New Roman" w:cs="Times New Roman"/>
          <w:i/>
          <w:iCs/>
          <w:sz w:val="24"/>
          <w:szCs w:val="24"/>
        </w:rPr>
        <w:t xml:space="preserve">F. </w:t>
      </w:r>
      <w:proofErr w:type="spellStart"/>
      <w:r w:rsidR="00EA512A" w:rsidRPr="008E1DFE">
        <w:rPr>
          <w:rFonts w:ascii="Times New Roman" w:hAnsi="Times New Roman" w:cs="Times New Roman"/>
          <w:i/>
          <w:iCs/>
          <w:sz w:val="24"/>
          <w:szCs w:val="24"/>
        </w:rPr>
        <w:t>tularensis</w:t>
      </w:r>
      <w:proofErr w:type="spellEnd"/>
      <w:r w:rsidR="008E1DFE">
        <w:rPr>
          <w:rFonts w:ascii="Times New Roman" w:hAnsi="Times New Roman" w:cs="Times New Roman"/>
          <w:i/>
          <w:iCs/>
          <w:sz w:val="24"/>
          <w:szCs w:val="24"/>
        </w:rPr>
        <w:t xml:space="preserve"> </w:t>
      </w:r>
      <w:r w:rsidR="00EA512A" w:rsidRPr="00EA512A">
        <w:rPr>
          <w:rFonts w:ascii="Times New Roman" w:hAnsi="Times New Roman" w:cs="Times New Roman"/>
          <w:sz w:val="24"/>
          <w:szCs w:val="24"/>
        </w:rPr>
        <w:t xml:space="preserve">bacteria in tryptic soy broth supplemented with 0.1% cysteine in the presence of </w:t>
      </w:r>
      <w:r w:rsidR="008E1DFE">
        <w:rPr>
          <w:rFonts w:ascii="Times New Roman" w:hAnsi="Times New Roman" w:cs="Times New Roman"/>
          <w:sz w:val="24"/>
          <w:szCs w:val="24"/>
        </w:rPr>
        <w:t>various</w:t>
      </w:r>
      <w:r w:rsidR="00EA512A" w:rsidRPr="00EA512A">
        <w:rPr>
          <w:rFonts w:ascii="Times New Roman" w:hAnsi="Times New Roman" w:cs="Times New Roman"/>
          <w:sz w:val="24"/>
          <w:szCs w:val="24"/>
        </w:rPr>
        <w:t xml:space="preserve"> concentrations</w:t>
      </w:r>
      <w:r w:rsidR="006A28F5">
        <w:rPr>
          <w:rFonts w:ascii="Times New Roman" w:hAnsi="Times New Roman" w:cs="Times New Roman"/>
          <w:sz w:val="24"/>
          <w:szCs w:val="24"/>
        </w:rPr>
        <w:t xml:space="preserve"> of Rz for</w:t>
      </w:r>
      <w:r w:rsidR="00EA512A" w:rsidRPr="00EA512A">
        <w:rPr>
          <w:rFonts w:ascii="Times New Roman" w:hAnsi="Times New Roman" w:cs="Times New Roman"/>
          <w:sz w:val="24"/>
          <w:szCs w:val="24"/>
        </w:rPr>
        <w:t xml:space="preserve"> 24 hours. Cultures were then diluted and plated to determine the number of viable cells </w:t>
      </w:r>
      <w:r w:rsidR="003114DA">
        <w:rPr>
          <w:rFonts w:ascii="Times New Roman" w:hAnsi="Times New Roman" w:cs="Times New Roman"/>
          <w:sz w:val="24"/>
          <w:szCs w:val="24"/>
        </w:rPr>
        <w:t xml:space="preserve">at </w:t>
      </w:r>
      <w:r w:rsidR="00EA512A" w:rsidRPr="00EA512A">
        <w:rPr>
          <w:rFonts w:ascii="Times New Roman" w:hAnsi="Times New Roman" w:cs="Times New Roman"/>
          <w:sz w:val="24"/>
          <w:szCs w:val="24"/>
        </w:rPr>
        <w:t>24 hours post inoculation</w:t>
      </w:r>
      <w:r w:rsidR="003114DA">
        <w:rPr>
          <w:rFonts w:ascii="Times New Roman" w:hAnsi="Times New Roman" w:cs="Times New Roman"/>
          <w:sz w:val="24"/>
          <w:szCs w:val="24"/>
        </w:rPr>
        <w:t>.</w:t>
      </w:r>
      <w:r w:rsidR="00EA512A">
        <w:rPr>
          <w:rFonts w:ascii="Times New Roman" w:hAnsi="Times New Roman" w:cs="Times New Roman"/>
          <w:sz w:val="24"/>
          <w:szCs w:val="24"/>
        </w:rPr>
        <w:t xml:space="preserve"> </w:t>
      </w:r>
      <w:r w:rsidR="00C31413">
        <w:rPr>
          <w:rFonts w:ascii="Times New Roman" w:hAnsi="Times New Roman" w:cs="Times New Roman"/>
          <w:sz w:val="24"/>
          <w:szCs w:val="24"/>
        </w:rPr>
        <w:t>A Rz concentration of</w:t>
      </w:r>
      <w:r w:rsidR="00823DC4" w:rsidRPr="00823DC4">
        <w:rPr>
          <w:rFonts w:ascii="Times New Roman" w:hAnsi="Times New Roman" w:cs="Times New Roman"/>
          <w:sz w:val="24"/>
          <w:szCs w:val="24"/>
        </w:rPr>
        <w:t xml:space="preserve"> 4.4 µM resulted in a 10-fold reduction in viable </w:t>
      </w:r>
      <w:r w:rsidR="00823DC4" w:rsidRPr="006A28F5">
        <w:rPr>
          <w:rFonts w:ascii="Times New Roman" w:hAnsi="Times New Roman" w:cs="Times New Roman"/>
          <w:i/>
          <w:iCs/>
          <w:sz w:val="24"/>
          <w:szCs w:val="24"/>
        </w:rPr>
        <w:t xml:space="preserve">F. </w:t>
      </w:r>
      <w:proofErr w:type="spellStart"/>
      <w:r w:rsidR="00823DC4" w:rsidRPr="006A28F5">
        <w:rPr>
          <w:rFonts w:ascii="Times New Roman" w:hAnsi="Times New Roman" w:cs="Times New Roman"/>
          <w:i/>
          <w:iCs/>
          <w:sz w:val="24"/>
          <w:szCs w:val="24"/>
        </w:rPr>
        <w:t>tularensis</w:t>
      </w:r>
      <w:proofErr w:type="spellEnd"/>
      <w:r w:rsidR="00823DC4" w:rsidRPr="00823DC4">
        <w:rPr>
          <w:rFonts w:ascii="Times New Roman" w:hAnsi="Times New Roman" w:cs="Times New Roman"/>
          <w:sz w:val="24"/>
          <w:szCs w:val="24"/>
        </w:rPr>
        <w:t xml:space="preserve"> compared to growth medium alone (Figure</w:t>
      </w:r>
      <w:r w:rsidR="006A28F5">
        <w:rPr>
          <w:rFonts w:ascii="Times New Roman" w:hAnsi="Times New Roman" w:cs="Times New Roman"/>
          <w:sz w:val="24"/>
          <w:szCs w:val="24"/>
        </w:rPr>
        <w:t xml:space="preserve"> </w:t>
      </w:r>
      <w:r w:rsidR="004B32EC">
        <w:rPr>
          <w:rFonts w:ascii="Times New Roman" w:hAnsi="Times New Roman" w:cs="Times New Roman"/>
          <w:sz w:val="24"/>
          <w:szCs w:val="24"/>
        </w:rPr>
        <w:t>2</w:t>
      </w:r>
      <w:r w:rsidR="006A28F5">
        <w:rPr>
          <w:rFonts w:ascii="Times New Roman" w:hAnsi="Times New Roman" w:cs="Times New Roman"/>
          <w:sz w:val="24"/>
          <w:szCs w:val="24"/>
        </w:rPr>
        <w:t>)</w:t>
      </w:r>
      <w:r w:rsidR="00F97AE3">
        <w:rPr>
          <w:rFonts w:ascii="Times New Roman" w:hAnsi="Times New Roman" w:cs="Times New Roman"/>
          <w:sz w:val="24"/>
          <w:szCs w:val="24"/>
        </w:rPr>
        <w:fldChar w:fldCharType="begin" w:fldLock="1"/>
      </w:r>
      <w:r w:rsidR="00F97AE3">
        <w:rPr>
          <w:rFonts w:ascii="Times New Roman" w:hAnsi="Times New Roman" w:cs="Times New Roman"/>
          <w:sz w:val="24"/>
          <w:szCs w:val="24"/>
        </w:rPr>
        <w:instrText>ADDIN CSL_CITATION {"citationItems":[{"id":"ITEM-1","itemData":{"DOI":"10.3389/fcimb.2013.00093","ISSN":"22352988","PMID":"24367766","abstract":"The highly infectious and deadly pathogen, Francisella tularensis, is classified by the CDC as a Category A bioterrorism agent. Inhalation of a single bacterium results in an acute pneumonia with a 30-60% mortality rate without treatment. Due to the prevalence of antibiotic resistance, there is a strong need for new types of antibacterial drugs. Resazurin is commonly used to measure bacterial and eukaryotic cell viability through its reduction to the fluorescent product resorufin. When tested on various bacterial taxa at the recommended concentration of 44 μM, a potent bactericidal effect was observed against various Francisella and Neisseria species, including the human pathogens type A F. tularensis (Schu S4) and N. gonorrhoeae. As low as 4.4 μM resazurin was sufficient for a 10-fold reduction in F. tularensis growth. In broth culture, resazurin was reduced to resorufin by F. tularensis. Resorufin also suppressed the growth of F. tularensis suggesting that this compound is the biologically active form responsible for decreasing the viability of F. tularensis LVS bacteria. Replication of F. tularensis in primary human macrophages and non-phagocytic cells was abolished following treatment with 44 μM resazurin indicating this compound could be an effective therapy for tularemia in vivo. © 2013 Schmitt, O'Dee, Cowan, Birch, Mazzella, Nau and Horzempa.","author":[{"dropping-particle":"","family":"Schmitt","given":"Deanna M.","non-dropping-particle":"","parse-names":false,"suffix":""},{"dropping-particle":"","family":"O'Dee","given":"Dawn M.","non-dropping-particle":"","parse-names":false,"suffix":""},{"dropping-particle":"","family":"Cowan","given":"Brianna N.","non-dropping-particle":"","parse-names":false,"suffix":""},{"dropping-particle":"","family":"Birch","given":"James W.M.","non-dropping-particle":"","parse-names":false,"suffix":""},{"dropping-particle":"","family":"Mazzella","given":"Leanne K.","non-dropping-particle":"","parse-names":false,"suffix":""},{"dropping-particle":"","family":"Nau","given":"Gerard J.","non-dropping-particle":"","parse-names":false,"suffix":""},{"dropping-particle":"","family":"Horzempa","given":"Joseph","non-dropping-particle":"","parse-names":false,"suffix":""}],"container-title":"Frontiers in Cellular and Infection Microbiology","id":"ITEM-1","issue":"DEC","issued":{"date-parts":[["2013"]]},"title":"The use of resazurin as a novel antimicrobial agent against Francisella tularensis","type":"article-journal","volume":"3"},"uris":["http://www.mendeley.com/documents/?uuid=07db1411-9732-319d-a924-a1586cbcbece"]}],"mendeley":{"formattedCitation":"(Schmitt et al., 2013)","plainTextFormattedCitation":"(Schmitt et al., 2013)","previouslyFormattedCitation":"(Schmitt et al., 2013)"},"properties":{"noteIndex":0},"schema":"https://github.com/citation-style-language/schema/raw/master/csl-citation.json"}</w:instrText>
      </w:r>
      <w:r w:rsidR="00F97AE3">
        <w:rPr>
          <w:rFonts w:ascii="Times New Roman" w:hAnsi="Times New Roman" w:cs="Times New Roman"/>
          <w:sz w:val="24"/>
          <w:szCs w:val="24"/>
        </w:rPr>
        <w:fldChar w:fldCharType="separate"/>
      </w:r>
      <w:r w:rsidR="00F97AE3" w:rsidRPr="00F97AE3">
        <w:rPr>
          <w:rFonts w:ascii="Times New Roman" w:hAnsi="Times New Roman" w:cs="Times New Roman"/>
          <w:noProof/>
          <w:sz w:val="24"/>
          <w:szCs w:val="24"/>
        </w:rPr>
        <w:t>(Schmitt et al., 2013)</w:t>
      </w:r>
      <w:r w:rsidR="00F97AE3">
        <w:rPr>
          <w:rFonts w:ascii="Times New Roman" w:hAnsi="Times New Roman" w:cs="Times New Roman"/>
          <w:sz w:val="24"/>
          <w:szCs w:val="24"/>
        </w:rPr>
        <w:fldChar w:fldCharType="end"/>
      </w:r>
      <w:r w:rsidR="00F97AE3">
        <w:rPr>
          <w:rFonts w:ascii="Times New Roman" w:hAnsi="Times New Roman" w:cs="Times New Roman"/>
          <w:sz w:val="24"/>
          <w:szCs w:val="24"/>
        </w:rPr>
        <w:t>. In addition,</w:t>
      </w:r>
      <w:r w:rsidR="00281377">
        <w:rPr>
          <w:rFonts w:ascii="Times New Roman" w:hAnsi="Times New Roman" w:cs="Times New Roman"/>
          <w:sz w:val="24"/>
          <w:szCs w:val="24"/>
        </w:rPr>
        <w:t xml:space="preserve"> minute c</w:t>
      </w:r>
      <w:r w:rsidR="00C71FF3">
        <w:rPr>
          <w:rFonts w:ascii="Times New Roman" w:hAnsi="Times New Roman" w:cs="Times New Roman"/>
          <w:sz w:val="24"/>
          <w:szCs w:val="24"/>
        </w:rPr>
        <w:t xml:space="preserve">oncentrations of both resazurin and resorufin compounds led to a </w:t>
      </w:r>
      <w:r w:rsidR="00C71FF3" w:rsidRPr="00BD40FD">
        <w:rPr>
          <w:rFonts w:ascii="Times New Roman" w:hAnsi="Times New Roman" w:cs="Times New Roman"/>
          <w:sz w:val="24"/>
          <w:szCs w:val="24"/>
        </w:rPr>
        <w:t>100-fold</w:t>
      </w:r>
      <w:r w:rsidR="00C71FF3">
        <w:rPr>
          <w:rFonts w:ascii="Times New Roman" w:hAnsi="Times New Roman" w:cs="Times New Roman"/>
          <w:sz w:val="24"/>
          <w:szCs w:val="24"/>
        </w:rPr>
        <w:t xml:space="preserve"> </w:t>
      </w:r>
      <w:r w:rsidR="00C71FF3" w:rsidRPr="00BD40FD">
        <w:rPr>
          <w:rFonts w:ascii="Times New Roman" w:hAnsi="Times New Roman" w:cs="Times New Roman"/>
          <w:sz w:val="24"/>
          <w:szCs w:val="24"/>
        </w:rPr>
        <w:t xml:space="preserve">decrease the </w:t>
      </w:r>
      <w:r w:rsidR="00C71FF3" w:rsidRPr="004D4262">
        <w:rPr>
          <w:rFonts w:ascii="Times New Roman" w:hAnsi="Times New Roman" w:cs="Times New Roman"/>
          <w:sz w:val="24"/>
          <w:szCs w:val="24"/>
        </w:rPr>
        <w:t xml:space="preserve">number of viable </w:t>
      </w:r>
      <w:r w:rsidR="00C71FF3" w:rsidRPr="004D4262">
        <w:rPr>
          <w:rFonts w:ascii="Times New Roman" w:hAnsi="Times New Roman" w:cs="Times New Roman"/>
          <w:i/>
          <w:iCs/>
          <w:sz w:val="24"/>
          <w:szCs w:val="24"/>
        </w:rPr>
        <w:t xml:space="preserve">F. </w:t>
      </w:r>
      <w:proofErr w:type="spellStart"/>
      <w:r w:rsidR="00C71FF3" w:rsidRPr="004D4262">
        <w:rPr>
          <w:rFonts w:ascii="Times New Roman" w:hAnsi="Times New Roman" w:cs="Times New Roman"/>
          <w:i/>
          <w:iCs/>
          <w:sz w:val="24"/>
          <w:szCs w:val="24"/>
        </w:rPr>
        <w:t>tularensis</w:t>
      </w:r>
      <w:proofErr w:type="spellEnd"/>
      <w:r w:rsidR="00C71FF3" w:rsidRPr="004D4262">
        <w:rPr>
          <w:rFonts w:ascii="Times New Roman" w:hAnsi="Times New Roman" w:cs="Times New Roman"/>
          <w:sz w:val="24"/>
          <w:szCs w:val="24"/>
        </w:rPr>
        <w:t xml:space="preserve"> bacteria in broth culture after 24 hours of cultivation</w:t>
      </w:r>
      <w:r w:rsidR="00F97AE3" w:rsidRPr="004D4262">
        <w:rPr>
          <w:rFonts w:ascii="Times New Roman" w:hAnsi="Times New Roman" w:cs="Times New Roman"/>
          <w:sz w:val="24"/>
          <w:szCs w:val="24"/>
        </w:rPr>
        <w:t xml:space="preserve"> </w:t>
      </w:r>
      <w:r w:rsidR="00F97AE3" w:rsidRPr="004D4262">
        <w:rPr>
          <w:rFonts w:ascii="Times New Roman" w:hAnsi="Times New Roman" w:cs="Times New Roman"/>
          <w:sz w:val="24"/>
          <w:szCs w:val="24"/>
        </w:rPr>
        <w:fldChar w:fldCharType="begin" w:fldLock="1"/>
      </w:r>
      <w:r w:rsidR="00F32B1B">
        <w:rPr>
          <w:rFonts w:ascii="Times New Roman" w:hAnsi="Times New Roman" w:cs="Times New Roman"/>
          <w:sz w:val="24"/>
          <w:szCs w:val="24"/>
        </w:rPr>
        <w:instrText>ADDIN CSL_CITATION {"citationItems":[{"id":"ITEM-1","itemData":{"DOI":"10.3389/fcimb.2013.00093","ISSN":"22352988","PMID":"24367766","abstract":"The highly infectious and deadly pathogen, Francisella tularensis, is classified by the CDC as a Category A bioterrorism agent. Inhalation of a single bacterium results in an acute pneumonia with a 30-60% mortality rate without treatment. Due to the prevalence of antibiotic resistance, there is a strong need for new types of antibacterial drugs. Resazurin is commonly used to measure bacterial and eukaryotic cell viability through its reduction to the fluorescent product resorufin. When tested on various bacterial taxa at the recommended concentration of 44 μM, a potent bactericidal effect was observed against various Francisella and Neisseria species, including the human pathogens type A F. tularensis (Schu S4) and N. gonorrhoeae. As low as 4.4 μM resazurin was sufficient for a 10-fold reduction in F. tularensis growth. In broth culture, resazurin was reduced to resorufin by F. tularensis. Resorufin also suppressed the growth of F. tularensis suggesting that this compound is the biologically active form responsible for decreasing the viability of F. tularensis LVS bacteria. Replication of F. tularensis in primary human macrophages and non-phagocytic cells was abolished following treatment with 44 μM resazurin indicating this compound could be an effective therapy for tularemia in vivo. © 2013 Schmitt, O'Dee, Cowan, Birch, Mazzella, Nau and Horzempa.","author":[{"dropping-particle":"","family":"Schmitt","given":"Deanna M.","non-dropping-particle":"","parse-names":false,"suffix":""},{"dropping-particle":"","family":"O'Dee","given":"Dawn M.","non-dropping-particle":"","parse-names":false,"suffix":""},{"dropping-particle":"","family":"Cowan","given":"Brianna N.","non-dropping-particle":"","parse-names":false,"suffix":""},{"dropping-particle":"","family":"Birch","given":"James W.M.","non-dropping-particle":"","parse-names":false,"suffix":""},{"dropping-particle":"","family":"Mazzella","given":"Leanne K.","non-dropping-particle":"","parse-names":false,"suffix":""},{"dropping-particle":"","family":"Nau","given":"Gerard J.","non-dropping-particle":"","parse-names":false,"suffix":""},{"dropping-particle":"","family":"Horzempa","given":"Joseph","non-dropping-particle":"","parse-names":false,"suffix":""}],"container-title":"Frontiers in Cellular and Infection Microbiology","id":"ITEM-1","issue":"DEC","issued":{"date-parts":[["2013"]]},"title":"The use of resazurin as a novel antimicrobial agent against Francisella tularensis","type":"article-journal","volume":"3"},"uris":["http://www.mendeley.com/documents/?uuid=07db1411-9732-319d-a924-a1586cbcbece"]}],"mendeley":{"formattedCitation":"(Schmitt et al., 2013)","plainTextFormattedCitation":"(Schmitt et al., 2013)","previouslyFormattedCitation":"(Schmitt et al., 2013)"},"properties":{"noteIndex":0},"schema":"https://github.com/citation-style-language/schema/raw/master/csl-citation.json"}</w:instrText>
      </w:r>
      <w:r w:rsidR="00F97AE3" w:rsidRPr="004D4262">
        <w:rPr>
          <w:rFonts w:ascii="Times New Roman" w:hAnsi="Times New Roman" w:cs="Times New Roman"/>
          <w:sz w:val="24"/>
          <w:szCs w:val="24"/>
        </w:rPr>
        <w:fldChar w:fldCharType="separate"/>
      </w:r>
      <w:r w:rsidR="00F97AE3" w:rsidRPr="004D4262">
        <w:rPr>
          <w:rFonts w:ascii="Times New Roman" w:hAnsi="Times New Roman" w:cs="Times New Roman"/>
          <w:noProof/>
          <w:sz w:val="24"/>
          <w:szCs w:val="24"/>
        </w:rPr>
        <w:t>(Schmitt et al., 2013)</w:t>
      </w:r>
      <w:r w:rsidR="00F97AE3" w:rsidRPr="004D4262">
        <w:rPr>
          <w:rFonts w:ascii="Times New Roman" w:hAnsi="Times New Roman" w:cs="Times New Roman"/>
          <w:sz w:val="24"/>
          <w:szCs w:val="24"/>
        </w:rPr>
        <w:fldChar w:fldCharType="end"/>
      </w:r>
      <w:r w:rsidR="00C71FF3" w:rsidRPr="004D4262">
        <w:rPr>
          <w:rFonts w:ascii="Times New Roman" w:hAnsi="Times New Roman" w:cs="Times New Roman"/>
          <w:sz w:val="24"/>
          <w:szCs w:val="24"/>
        </w:rPr>
        <w:t>.</w:t>
      </w:r>
    </w:p>
    <w:p w14:paraId="4637097D" w14:textId="77777777" w:rsidR="00F81905" w:rsidRPr="00F81905" w:rsidRDefault="00F81905" w:rsidP="00F81905">
      <w:pPr>
        <w:spacing w:line="480" w:lineRule="auto"/>
        <w:rPr>
          <w:rFonts w:ascii="Times New Roman" w:hAnsi="Times New Roman" w:cs="Times New Roman"/>
          <w:sz w:val="24"/>
          <w:szCs w:val="24"/>
        </w:rPr>
      </w:pPr>
    </w:p>
    <w:p w14:paraId="7CB4E6B9" w14:textId="4186081F" w:rsidR="007053F5" w:rsidRPr="00493B8D" w:rsidRDefault="007053F5" w:rsidP="00407DA4">
      <w:pPr>
        <w:rPr>
          <w:rFonts w:ascii="Times New Roman" w:hAnsi="Times New Roman" w:cs="Times New Roman"/>
          <w:b/>
          <w:bCs/>
          <w:sz w:val="24"/>
          <w:szCs w:val="24"/>
        </w:rPr>
      </w:pPr>
      <w:r w:rsidRPr="00493B8D">
        <w:rPr>
          <w:rFonts w:ascii="Times New Roman" w:hAnsi="Times New Roman" w:cs="Times New Roman"/>
          <w:b/>
          <w:bCs/>
          <w:sz w:val="24"/>
          <w:szCs w:val="24"/>
        </w:rPr>
        <w:lastRenderedPageBreak/>
        <w:t xml:space="preserve">Bactericidal Action of Rz Against </w:t>
      </w:r>
      <w:r w:rsidRPr="00493B8D">
        <w:rPr>
          <w:rFonts w:ascii="Times New Roman" w:hAnsi="Times New Roman" w:cs="Times New Roman"/>
          <w:b/>
          <w:bCs/>
          <w:i/>
          <w:iCs/>
          <w:sz w:val="24"/>
          <w:szCs w:val="24"/>
        </w:rPr>
        <w:t>N</w:t>
      </w:r>
      <w:r w:rsidR="00F00AA1" w:rsidRPr="00F00AA1">
        <w:rPr>
          <w:rFonts w:ascii="Times New Roman" w:hAnsi="Times New Roman" w:cs="Times New Roman"/>
          <w:b/>
          <w:bCs/>
          <w:i/>
          <w:iCs/>
          <w:sz w:val="24"/>
          <w:szCs w:val="24"/>
        </w:rPr>
        <w:t>eisseria</w:t>
      </w:r>
      <w:r w:rsidRPr="00493B8D">
        <w:rPr>
          <w:rFonts w:ascii="Times New Roman" w:hAnsi="Times New Roman" w:cs="Times New Roman"/>
          <w:b/>
          <w:bCs/>
          <w:i/>
          <w:iCs/>
          <w:sz w:val="24"/>
          <w:szCs w:val="24"/>
        </w:rPr>
        <w:t xml:space="preserve"> </w:t>
      </w:r>
      <w:proofErr w:type="spellStart"/>
      <w:r w:rsidR="00F00AA1">
        <w:rPr>
          <w:rFonts w:ascii="Times New Roman" w:hAnsi="Times New Roman" w:cs="Times New Roman"/>
          <w:b/>
          <w:bCs/>
          <w:i/>
          <w:iCs/>
          <w:sz w:val="24"/>
          <w:szCs w:val="24"/>
        </w:rPr>
        <w:t>g</w:t>
      </w:r>
      <w:r w:rsidRPr="00493B8D">
        <w:rPr>
          <w:rFonts w:ascii="Times New Roman" w:hAnsi="Times New Roman" w:cs="Times New Roman"/>
          <w:b/>
          <w:bCs/>
          <w:i/>
          <w:iCs/>
          <w:sz w:val="24"/>
          <w:szCs w:val="24"/>
        </w:rPr>
        <w:t>onorroheae</w:t>
      </w:r>
      <w:proofErr w:type="spellEnd"/>
      <w:r w:rsidRPr="00493B8D">
        <w:rPr>
          <w:rFonts w:ascii="Times New Roman" w:hAnsi="Times New Roman" w:cs="Times New Roman"/>
          <w:b/>
          <w:bCs/>
          <w:sz w:val="24"/>
          <w:szCs w:val="24"/>
        </w:rPr>
        <w:t xml:space="preserve"> </w:t>
      </w:r>
    </w:p>
    <w:p w14:paraId="2A80DC4E" w14:textId="3DC677C2" w:rsidR="0083752B" w:rsidRDefault="00495E42" w:rsidP="004D4262">
      <w:pPr>
        <w:spacing w:line="480" w:lineRule="auto"/>
        <w:ind w:firstLine="720"/>
        <w:rPr>
          <w:rFonts w:ascii="Times New Roman" w:hAnsi="Times New Roman" w:cs="Times New Roman"/>
          <w:sz w:val="24"/>
          <w:szCs w:val="24"/>
        </w:rPr>
      </w:pPr>
      <w:r w:rsidRPr="00815B46">
        <w:rPr>
          <w:rFonts w:ascii="Times New Roman" w:hAnsi="Times New Roman" w:cs="Times New Roman"/>
          <w:i/>
          <w:iCs/>
          <w:sz w:val="24"/>
          <w:szCs w:val="24"/>
        </w:rPr>
        <w:t>N</w:t>
      </w:r>
      <w:r w:rsidR="00704CA2">
        <w:rPr>
          <w:rFonts w:ascii="Times New Roman" w:hAnsi="Times New Roman" w:cs="Times New Roman"/>
          <w:i/>
          <w:iCs/>
          <w:sz w:val="24"/>
          <w:szCs w:val="24"/>
        </w:rPr>
        <w:t>eisseria</w:t>
      </w:r>
      <w:r w:rsidR="00F00AA1" w:rsidRPr="00815B46">
        <w:rPr>
          <w:rFonts w:ascii="Times New Roman" w:hAnsi="Times New Roman" w:cs="Times New Roman"/>
          <w:i/>
          <w:iCs/>
          <w:sz w:val="24"/>
          <w:szCs w:val="24"/>
        </w:rPr>
        <w:t xml:space="preserve"> </w:t>
      </w:r>
      <w:proofErr w:type="spellStart"/>
      <w:r w:rsidR="00F00AA1" w:rsidRPr="00815B46">
        <w:rPr>
          <w:rFonts w:ascii="Times New Roman" w:hAnsi="Times New Roman" w:cs="Times New Roman"/>
          <w:i/>
          <w:iCs/>
          <w:sz w:val="24"/>
          <w:szCs w:val="24"/>
        </w:rPr>
        <w:t>gonorroheae</w:t>
      </w:r>
      <w:proofErr w:type="spellEnd"/>
      <w:r w:rsidR="00F00AA1" w:rsidRPr="00F00AA1">
        <w:rPr>
          <w:rFonts w:ascii="Times New Roman" w:hAnsi="Times New Roman" w:cs="Times New Roman"/>
          <w:sz w:val="24"/>
          <w:szCs w:val="24"/>
        </w:rPr>
        <w:t xml:space="preserve"> </w:t>
      </w:r>
      <w:r w:rsidR="00F00AA1">
        <w:rPr>
          <w:rFonts w:ascii="Times New Roman" w:hAnsi="Times New Roman" w:cs="Times New Roman"/>
          <w:sz w:val="24"/>
          <w:szCs w:val="24"/>
        </w:rPr>
        <w:t xml:space="preserve">is the causative agent of </w:t>
      </w:r>
      <w:r w:rsidR="007D07B9">
        <w:rPr>
          <w:rFonts w:ascii="Times New Roman" w:hAnsi="Times New Roman" w:cs="Times New Roman"/>
          <w:sz w:val="24"/>
          <w:szCs w:val="24"/>
        </w:rPr>
        <w:t>g</w:t>
      </w:r>
      <w:r>
        <w:rPr>
          <w:rFonts w:ascii="Times New Roman" w:hAnsi="Times New Roman" w:cs="Times New Roman"/>
          <w:sz w:val="24"/>
          <w:szCs w:val="24"/>
        </w:rPr>
        <w:t>onorrhea</w:t>
      </w:r>
      <w:r w:rsidR="007D07B9">
        <w:rPr>
          <w:rFonts w:ascii="Times New Roman" w:hAnsi="Times New Roman" w:cs="Times New Roman"/>
          <w:sz w:val="24"/>
          <w:szCs w:val="24"/>
        </w:rPr>
        <w:t>,</w:t>
      </w:r>
      <w:r>
        <w:rPr>
          <w:rFonts w:ascii="Times New Roman" w:hAnsi="Times New Roman" w:cs="Times New Roman"/>
          <w:sz w:val="24"/>
          <w:szCs w:val="24"/>
        </w:rPr>
        <w:t xml:space="preserve"> the second </w:t>
      </w:r>
      <w:r w:rsidR="00DB4320">
        <w:rPr>
          <w:rFonts w:ascii="Times New Roman" w:hAnsi="Times New Roman" w:cs="Times New Roman"/>
          <w:sz w:val="24"/>
          <w:szCs w:val="24"/>
        </w:rPr>
        <w:t xml:space="preserve">most </w:t>
      </w:r>
      <w:r w:rsidR="00AA07DC">
        <w:rPr>
          <w:rFonts w:ascii="Times New Roman" w:hAnsi="Times New Roman" w:cs="Times New Roman"/>
          <w:sz w:val="24"/>
          <w:szCs w:val="24"/>
        </w:rPr>
        <w:t xml:space="preserve">infectious </w:t>
      </w:r>
      <w:r>
        <w:rPr>
          <w:rFonts w:ascii="Times New Roman" w:hAnsi="Times New Roman" w:cs="Times New Roman"/>
          <w:sz w:val="24"/>
          <w:szCs w:val="24"/>
        </w:rPr>
        <w:t xml:space="preserve">sexually transmitted </w:t>
      </w:r>
      <w:r w:rsidR="007D07B9">
        <w:rPr>
          <w:rFonts w:ascii="Times New Roman" w:hAnsi="Times New Roman" w:cs="Times New Roman"/>
          <w:sz w:val="24"/>
          <w:szCs w:val="24"/>
        </w:rPr>
        <w:t xml:space="preserve">disease </w:t>
      </w:r>
      <w:r w:rsidRPr="001E4A11">
        <w:rPr>
          <w:rFonts w:ascii="Times New Roman" w:hAnsi="Times New Roman" w:cs="Times New Roman"/>
          <w:sz w:val="24"/>
          <w:szCs w:val="24"/>
        </w:rPr>
        <w:t>with 80 million new cases reported annually</w:t>
      </w:r>
      <w:r w:rsidR="009D5EF7">
        <w:rPr>
          <w:rFonts w:ascii="Times New Roman" w:hAnsi="Times New Roman" w:cs="Times New Roman"/>
          <w:sz w:val="24"/>
          <w:szCs w:val="24"/>
        </w:rPr>
        <w:t xml:space="preserve"> </w:t>
      </w:r>
      <w:r w:rsidR="009D5EF7">
        <w:rPr>
          <w:rFonts w:ascii="Times New Roman" w:hAnsi="Times New Roman" w:cs="Times New Roman"/>
          <w:sz w:val="24"/>
          <w:szCs w:val="24"/>
        </w:rPr>
        <w:fldChar w:fldCharType="begin" w:fldLock="1"/>
      </w:r>
      <w:r w:rsidR="00712A52">
        <w:rPr>
          <w:rFonts w:ascii="Times New Roman" w:hAnsi="Times New Roman" w:cs="Times New Roman"/>
          <w:sz w:val="24"/>
          <w:szCs w:val="24"/>
        </w:rPr>
        <w:instrText>ADDIN CSL_CITATION {"citationItems":[{"id":"ITEM-1","itemData":{"URL":"https://www.cdc.gov/drugresistance/biggest-threats.html","accessed":{"date-parts":[["2020","10","9"]]},"id":"ITEM-1","issued":{"date-parts":[["0"]]},"title":"Biggest Threats and Data | Antibiotic/Antimicrobial Resistance | CDC","type":"webpage"},"uris":["http://www.mendeley.com/documents/?uuid=95c033f1-a8ba-3aca-a8aa-921196e42731"]}],"mendeley":{"formattedCitation":"(&lt;i&gt;Biggest Threats and Data | Antibiotic/Antimicrobial Resistance | CDC&lt;/i&gt;, n.d.)","plainTextFormattedCitation":"(Biggest Threats and Data | Antibiotic/Antimicrobial Resistance | CDC, n.d.)","previouslyFormattedCitation":"(&lt;i&gt;Biggest Threats and Data | Antibiotic/Antimicrobial Resistance | CDC&lt;/i&gt;, n.d.)"},"properties":{"noteIndex":0},"schema":"https://github.com/citation-style-language/schema/raw/master/csl-citation.json"}</w:instrText>
      </w:r>
      <w:r w:rsidR="009D5EF7">
        <w:rPr>
          <w:rFonts w:ascii="Times New Roman" w:hAnsi="Times New Roman" w:cs="Times New Roman"/>
          <w:sz w:val="24"/>
          <w:szCs w:val="24"/>
        </w:rPr>
        <w:fldChar w:fldCharType="separate"/>
      </w:r>
      <w:r w:rsidR="009D5EF7" w:rsidRPr="009D5EF7">
        <w:rPr>
          <w:rFonts w:ascii="Times New Roman" w:hAnsi="Times New Roman" w:cs="Times New Roman"/>
          <w:noProof/>
          <w:sz w:val="24"/>
          <w:szCs w:val="24"/>
        </w:rPr>
        <w:t>(</w:t>
      </w:r>
      <w:r w:rsidR="009D5EF7" w:rsidRPr="009D5EF7">
        <w:rPr>
          <w:rFonts w:ascii="Times New Roman" w:hAnsi="Times New Roman" w:cs="Times New Roman"/>
          <w:i/>
          <w:noProof/>
          <w:sz w:val="24"/>
          <w:szCs w:val="24"/>
        </w:rPr>
        <w:t>Biggest Threats and Data | Antibiotic/Antimicrobial Resistance | CDC</w:t>
      </w:r>
      <w:r w:rsidR="009D5EF7" w:rsidRPr="009D5EF7">
        <w:rPr>
          <w:rFonts w:ascii="Times New Roman" w:hAnsi="Times New Roman" w:cs="Times New Roman"/>
          <w:noProof/>
          <w:sz w:val="24"/>
          <w:szCs w:val="24"/>
        </w:rPr>
        <w:t>, n.d.)</w:t>
      </w:r>
      <w:r w:rsidR="009D5EF7">
        <w:rPr>
          <w:rFonts w:ascii="Times New Roman" w:hAnsi="Times New Roman" w:cs="Times New Roman"/>
          <w:sz w:val="24"/>
          <w:szCs w:val="24"/>
        </w:rPr>
        <w:fldChar w:fldCharType="end"/>
      </w:r>
      <w:r w:rsidR="009D5EF7">
        <w:rPr>
          <w:rFonts w:ascii="Times New Roman" w:hAnsi="Times New Roman" w:cs="Times New Roman"/>
          <w:sz w:val="24"/>
          <w:szCs w:val="24"/>
        </w:rPr>
        <w:t xml:space="preserve">. </w:t>
      </w:r>
      <w:r w:rsidRPr="00815B46">
        <w:rPr>
          <w:rFonts w:ascii="Times New Roman" w:hAnsi="Times New Roman" w:cs="Times New Roman"/>
          <w:i/>
          <w:iCs/>
          <w:sz w:val="24"/>
          <w:szCs w:val="24"/>
        </w:rPr>
        <w:t>N. gonorrhoeae</w:t>
      </w:r>
      <w:r w:rsidRPr="00D45E4F">
        <w:rPr>
          <w:rFonts w:ascii="Times New Roman" w:hAnsi="Times New Roman" w:cs="Times New Roman"/>
          <w:sz w:val="24"/>
          <w:szCs w:val="24"/>
        </w:rPr>
        <w:t xml:space="preserve"> has developed resistance to almost all</w:t>
      </w:r>
      <w:r w:rsidR="002A7A20">
        <w:rPr>
          <w:rFonts w:ascii="Times New Roman" w:hAnsi="Times New Roman" w:cs="Times New Roman"/>
          <w:sz w:val="24"/>
          <w:szCs w:val="24"/>
        </w:rPr>
        <w:t xml:space="preserve"> clinically-applied</w:t>
      </w:r>
      <w:r w:rsidRPr="00D45E4F">
        <w:rPr>
          <w:rFonts w:ascii="Times New Roman" w:hAnsi="Times New Roman" w:cs="Times New Roman"/>
          <w:sz w:val="24"/>
          <w:szCs w:val="24"/>
        </w:rPr>
        <w:t xml:space="preserve"> antibiotics</w:t>
      </w:r>
      <w:r w:rsidR="002A7A20">
        <w:rPr>
          <w:rFonts w:ascii="Times New Roman" w:hAnsi="Times New Roman" w:cs="Times New Roman"/>
          <w:sz w:val="24"/>
          <w:szCs w:val="24"/>
        </w:rPr>
        <w:t>,</w:t>
      </w:r>
      <w:r w:rsidR="001B0001">
        <w:rPr>
          <w:rFonts w:ascii="Times New Roman" w:hAnsi="Times New Roman" w:cs="Times New Roman"/>
          <w:sz w:val="24"/>
          <w:szCs w:val="24"/>
        </w:rPr>
        <w:t xml:space="preserve"> including s</w:t>
      </w:r>
      <w:r w:rsidR="001B0001" w:rsidRPr="001B0001">
        <w:rPr>
          <w:rFonts w:ascii="Times New Roman" w:hAnsi="Times New Roman" w:cs="Times New Roman"/>
          <w:sz w:val="24"/>
          <w:szCs w:val="24"/>
        </w:rPr>
        <w:t>ulfonamides</w:t>
      </w:r>
      <w:r w:rsidR="001B0001">
        <w:rPr>
          <w:rFonts w:ascii="Times New Roman" w:hAnsi="Times New Roman" w:cs="Times New Roman"/>
          <w:sz w:val="24"/>
          <w:szCs w:val="24"/>
        </w:rPr>
        <w:t>, p</w:t>
      </w:r>
      <w:r w:rsidR="001B0001" w:rsidRPr="001B0001">
        <w:rPr>
          <w:rFonts w:ascii="Times New Roman" w:hAnsi="Times New Roman" w:cs="Times New Roman"/>
          <w:sz w:val="24"/>
          <w:szCs w:val="24"/>
        </w:rPr>
        <w:t>enicillin</w:t>
      </w:r>
      <w:r w:rsidR="00B426E0">
        <w:rPr>
          <w:rFonts w:ascii="Times New Roman" w:hAnsi="Times New Roman" w:cs="Times New Roman"/>
          <w:sz w:val="24"/>
          <w:szCs w:val="24"/>
        </w:rPr>
        <w:t xml:space="preserve">, and </w:t>
      </w:r>
      <w:r w:rsidR="00B426E0" w:rsidRPr="00B426E0">
        <w:rPr>
          <w:rFonts w:ascii="Times New Roman" w:hAnsi="Times New Roman" w:cs="Times New Roman"/>
          <w:sz w:val="24"/>
          <w:szCs w:val="24"/>
        </w:rPr>
        <w:t>amino</w:t>
      </w:r>
      <w:r w:rsidR="00B426E0">
        <w:rPr>
          <w:rFonts w:ascii="Times New Roman" w:hAnsi="Times New Roman" w:cs="Times New Roman"/>
          <w:sz w:val="24"/>
          <w:szCs w:val="24"/>
        </w:rPr>
        <w:t>g</w:t>
      </w:r>
      <w:r w:rsidR="00B426E0" w:rsidRPr="00B426E0">
        <w:rPr>
          <w:rFonts w:ascii="Times New Roman" w:hAnsi="Times New Roman" w:cs="Times New Roman"/>
          <w:sz w:val="24"/>
          <w:szCs w:val="24"/>
        </w:rPr>
        <w:t>lycosides</w:t>
      </w:r>
      <w:r w:rsidR="00F05069">
        <w:rPr>
          <w:rFonts w:ascii="Times New Roman" w:hAnsi="Times New Roman" w:cs="Times New Roman"/>
          <w:sz w:val="24"/>
          <w:szCs w:val="24"/>
        </w:rPr>
        <w:t>, and as</w:t>
      </w:r>
      <w:r w:rsidR="00000889">
        <w:rPr>
          <w:rFonts w:ascii="Times New Roman" w:hAnsi="Times New Roman" w:cs="Times New Roman"/>
          <w:sz w:val="24"/>
          <w:szCs w:val="24"/>
        </w:rPr>
        <w:t xml:space="preserve"> of</w:t>
      </w:r>
      <w:r w:rsidR="000469D4">
        <w:rPr>
          <w:rFonts w:ascii="Times New Roman" w:hAnsi="Times New Roman" w:cs="Times New Roman"/>
          <w:sz w:val="24"/>
          <w:szCs w:val="24"/>
        </w:rPr>
        <w:t xml:space="preserve"> 2007,</w:t>
      </w:r>
      <w:r w:rsidR="000F4ADE">
        <w:rPr>
          <w:rFonts w:ascii="Times New Roman" w:hAnsi="Times New Roman" w:cs="Times New Roman"/>
          <w:sz w:val="24"/>
          <w:szCs w:val="24"/>
        </w:rPr>
        <w:t xml:space="preserve"> only one class of antibiotics</w:t>
      </w:r>
      <w:r w:rsidR="00DC329E">
        <w:rPr>
          <w:rFonts w:ascii="Times New Roman" w:hAnsi="Times New Roman" w:cs="Times New Roman"/>
          <w:sz w:val="24"/>
          <w:szCs w:val="24"/>
        </w:rPr>
        <w:t xml:space="preserve"> was</w:t>
      </w:r>
      <w:r w:rsidR="00000889">
        <w:rPr>
          <w:rFonts w:ascii="Times New Roman" w:hAnsi="Times New Roman" w:cs="Times New Roman"/>
          <w:sz w:val="24"/>
          <w:szCs w:val="24"/>
        </w:rPr>
        <w:t xml:space="preserve"> still successful</w:t>
      </w:r>
      <w:r w:rsidR="00A3010C">
        <w:rPr>
          <w:rFonts w:ascii="Times New Roman" w:hAnsi="Times New Roman" w:cs="Times New Roman"/>
          <w:sz w:val="24"/>
          <w:szCs w:val="24"/>
        </w:rPr>
        <w:t xml:space="preserve"> </w:t>
      </w:r>
      <w:r w:rsidR="00FF7F0E">
        <w:rPr>
          <w:rFonts w:ascii="Times New Roman" w:hAnsi="Times New Roman" w:cs="Times New Roman"/>
          <w:sz w:val="24"/>
          <w:szCs w:val="24"/>
        </w:rPr>
        <w:t xml:space="preserve">in treating gonorrhea </w:t>
      </w:r>
      <w:r w:rsidR="00FF7F0E">
        <w:rPr>
          <w:rFonts w:ascii="Times New Roman" w:hAnsi="Times New Roman" w:cs="Times New Roman"/>
          <w:sz w:val="24"/>
          <w:szCs w:val="24"/>
        </w:rPr>
        <w:fldChar w:fldCharType="begin" w:fldLock="1"/>
      </w:r>
      <w:r w:rsidR="006B6C34">
        <w:rPr>
          <w:rFonts w:ascii="Times New Roman" w:hAnsi="Times New Roman" w:cs="Times New Roman"/>
          <w:sz w:val="24"/>
          <w:szCs w:val="24"/>
        </w:rPr>
        <w:instrText>ADDIN CSL_CITATION {"citationItems":[{"id":"ITEM-1","itemData":{"DOI":"10.1016/j.ijantimicag.2016.06.009","ISSN":"18727913","PMID":"27451856","abstract":"Neisseria gonorrhoeae is the cause of the second most common sexually transmitted bacterial infection, with ca. 80 million new cases of gonorrhoea reported annually. The recent emergence of clinical isolates resistant to the last monotherapy against this bacterium, the cephalosporins, illustrates the need for new antigonococcal agents. Here we have characterised a new group of antimicrobials based on the compound resazurin that exhibits robust activity against N. gonorrhoeae in vitro. Resazurin inhibits the growth of a broad range of N. gonorrhoeae isolates, including those resistant to multiple antibiotics. Furthermore, treatment of human endometrial cells infected with N. gonorrhoeae with resazurin significantly reduces the number of intracellular bacteria. Whilst resazurin exhibited potent in vitro antimicrobial activity, in vivo resazurin did not limit the colonisation of mice with N. gonorrhoeae following vaginal infection. The ineffectiveness of resazurin in vivo is likely due to its interaction with serum albumin, which completely diminishes its antimicrobial activity. However, treatment of mice with a resazurin analogue (resorufin pentyl ether) that maintains its antimicrobial activity in the presence of serum albumin approached a significant decrease in the percentage of mice vaginally colonised. This treatment also decreased vaginal colonisation by N. gonorrhoeae over time. Together, these data suggest that resazurin derivatives have potential for the treatment of gonorrhoea.","author":[{"dropping-particle":"","family":"Schmitt","given":"Deanna M.","non-dropping-particle":"","parse-names":false,"suffix":""},{"dropping-particle":"","family":"Connolly","given":"Kristie L.","non-dropping-particle":"","parse-names":false,"suffix":""},{"dropping-particle":"","family":"Jerse","given":"Ann E.","non-dropping-particle":"","parse-names":false,"suffix":""},{"dropping-particle":"","family":"Detrick","given":"Melinda S.","non-dropping-particle":"","parse-names":false,"suffix":""},{"dropping-particle":"","family":"Horzempa","given":"Joseph","non-dropping-particle":"","parse-names":false,"suffix":""}],"container-title":"International Journal of Antimicrobial Agents","id":"ITEM-1","issue":"4","issued":{"date-parts":[["2016","10","1"]]},"page":"367-372","publisher":"Elsevier B.V.","title":"Antibacterial activity of resazurin-based compounds against Neisseria gonorrhoeae in vitro and in vivo","type":"article-journal","volume":"48"},"uris":["http://www.mendeley.com/documents/?uuid=5e126fb8-7af0-36df-9a3a-2aea8d2bd9b8"]}],"mendeley":{"formattedCitation":"(Schmitt et al., 2016)","plainTextFormattedCitation":"(Schmitt et al., 2016)","previouslyFormattedCitation":"(Schmitt et al., 2016)"},"properties":{"noteIndex":0},"schema":"https://github.com/citation-style-language/schema/raw/master/csl-citation.json"}</w:instrText>
      </w:r>
      <w:r w:rsidR="00FF7F0E">
        <w:rPr>
          <w:rFonts w:ascii="Times New Roman" w:hAnsi="Times New Roman" w:cs="Times New Roman"/>
          <w:sz w:val="24"/>
          <w:szCs w:val="24"/>
        </w:rPr>
        <w:fldChar w:fldCharType="separate"/>
      </w:r>
      <w:r w:rsidR="00FF7F0E" w:rsidRPr="00FF7F0E">
        <w:rPr>
          <w:rFonts w:ascii="Times New Roman" w:hAnsi="Times New Roman" w:cs="Times New Roman"/>
          <w:noProof/>
          <w:sz w:val="24"/>
          <w:szCs w:val="24"/>
        </w:rPr>
        <w:t>(Schmitt et al., 2016)</w:t>
      </w:r>
      <w:r w:rsidR="00FF7F0E">
        <w:rPr>
          <w:rFonts w:ascii="Times New Roman" w:hAnsi="Times New Roman" w:cs="Times New Roman"/>
          <w:sz w:val="24"/>
          <w:szCs w:val="24"/>
        </w:rPr>
        <w:fldChar w:fldCharType="end"/>
      </w:r>
      <w:r w:rsidR="00FF7F0E">
        <w:rPr>
          <w:rFonts w:ascii="Times New Roman" w:hAnsi="Times New Roman" w:cs="Times New Roman"/>
          <w:sz w:val="24"/>
          <w:szCs w:val="24"/>
        </w:rPr>
        <w:t>.</w:t>
      </w:r>
      <w:r w:rsidR="00D93576">
        <w:rPr>
          <w:rFonts w:ascii="Times New Roman" w:hAnsi="Times New Roman" w:cs="Times New Roman"/>
          <w:sz w:val="24"/>
          <w:szCs w:val="24"/>
        </w:rPr>
        <w:t xml:space="preserve"> </w:t>
      </w:r>
      <w:r w:rsidR="007E4062" w:rsidRPr="007E4062">
        <w:rPr>
          <w:rFonts w:ascii="Times New Roman" w:hAnsi="Times New Roman" w:cs="Times New Roman"/>
          <w:sz w:val="24"/>
          <w:szCs w:val="24"/>
        </w:rPr>
        <w:t>In 2013, it was projected that the spread of drug-resistant</w:t>
      </w:r>
      <w:r w:rsidR="00704CA2">
        <w:rPr>
          <w:rFonts w:ascii="Times New Roman" w:hAnsi="Times New Roman" w:cs="Times New Roman"/>
          <w:sz w:val="24"/>
          <w:szCs w:val="24"/>
        </w:rPr>
        <w:t xml:space="preserve"> </w:t>
      </w:r>
      <w:r w:rsidR="00704CA2">
        <w:rPr>
          <w:rFonts w:ascii="Times New Roman" w:hAnsi="Times New Roman" w:cs="Times New Roman"/>
          <w:i/>
          <w:iCs/>
          <w:sz w:val="24"/>
          <w:szCs w:val="24"/>
        </w:rPr>
        <w:t xml:space="preserve">N. </w:t>
      </w:r>
      <w:r w:rsidR="00704CA2" w:rsidRPr="00137FF2">
        <w:rPr>
          <w:rFonts w:ascii="Times New Roman" w:hAnsi="Times New Roman" w:cs="Times New Roman"/>
          <w:i/>
          <w:iCs/>
          <w:sz w:val="24"/>
          <w:szCs w:val="24"/>
        </w:rPr>
        <w:t>gonorrhoeae</w:t>
      </w:r>
      <w:r w:rsidR="007E4062" w:rsidRPr="007E4062">
        <w:rPr>
          <w:rFonts w:ascii="Times New Roman" w:hAnsi="Times New Roman" w:cs="Times New Roman"/>
          <w:sz w:val="24"/>
          <w:szCs w:val="24"/>
        </w:rPr>
        <w:t xml:space="preserve"> would cause 75,000 additional cases of pelvic</w:t>
      </w:r>
      <w:r w:rsidR="007E4062">
        <w:rPr>
          <w:rFonts w:ascii="Times New Roman" w:hAnsi="Times New Roman" w:cs="Times New Roman"/>
          <w:sz w:val="24"/>
          <w:szCs w:val="24"/>
        </w:rPr>
        <w:t xml:space="preserve"> </w:t>
      </w:r>
      <w:r w:rsidR="007E4062" w:rsidRPr="007E4062">
        <w:rPr>
          <w:rFonts w:ascii="Times New Roman" w:hAnsi="Times New Roman" w:cs="Times New Roman"/>
          <w:sz w:val="24"/>
          <w:szCs w:val="24"/>
        </w:rPr>
        <w:t>inflammatory disease and 15,000 cases of epididymitis in the United</w:t>
      </w:r>
      <w:r w:rsidR="007E4062">
        <w:rPr>
          <w:rFonts w:ascii="Times New Roman" w:hAnsi="Times New Roman" w:cs="Times New Roman"/>
          <w:sz w:val="24"/>
          <w:szCs w:val="24"/>
        </w:rPr>
        <w:t xml:space="preserve"> </w:t>
      </w:r>
      <w:r w:rsidR="007E4062" w:rsidRPr="007E4062">
        <w:rPr>
          <w:rFonts w:ascii="Times New Roman" w:hAnsi="Times New Roman" w:cs="Times New Roman"/>
          <w:sz w:val="24"/>
          <w:szCs w:val="24"/>
        </w:rPr>
        <w:t>States over the next 10 year</w:t>
      </w:r>
      <w:r w:rsidR="00871E2C">
        <w:rPr>
          <w:rFonts w:ascii="Times New Roman" w:hAnsi="Times New Roman" w:cs="Times New Roman"/>
          <w:sz w:val="24"/>
          <w:szCs w:val="24"/>
        </w:rPr>
        <w:t xml:space="preserve">s </w:t>
      </w:r>
      <w:r w:rsidR="00871E2C">
        <w:rPr>
          <w:rFonts w:ascii="Times New Roman" w:hAnsi="Times New Roman" w:cs="Times New Roman"/>
          <w:sz w:val="24"/>
          <w:szCs w:val="24"/>
        </w:rPr>
        <w:fldChar w:fldCharType="begin" w:fldLock="1"/>
      </w:r>
      <w:r w:rsidR="00DF617B">
        <w:rPr>
          <w:rFonts w:ascii="Times New Roman" w:hAnsi="Times New Roman" w:cs="Times New Roman"/>
          <w:sz w:val="24"/>
          <w:szCs w:val="24"/>
        </w:rPr>
        <w:instrText>ADDIN CSL_CITATION {"citationItems":[{"id":"ITEM-1","itemData":{"URL":"https://www.cdc.gov/drugresistance/biggest-threats.html","accessed":{"date-parts":[["2020","10","9"]]},"id":"ITEM-1","issued":{"date-parts":[["0"]]},"title":"Biggest Threats and Data | Antibiotic/Antimicrobial Resistance | CDC","type":"webpage"},"uris":["http://www.mendeley.com/documents/?uuid=95c033f1-a8ba-3aca-a8aa-921196e42731"]}],"mendeley":{"formattedCitation":"(&lt;i&gt;Biggest Threats and Data | Antibiotic/Antimicrobial Resistance | CDC&lt;/i&gt;, n.d.)","plainTextFormattedCitation":"(Biggest Threats and Data | Antibiotic/Antimicrobial Resistance | CDC, n.d.)","previouslyFormattedCitation":"(&lt;i&gt;Biggest Threats and Data | Antibiotic/Antimicrobial Resistance | CDC&lt;/i&gt;, n.d.)"},"properties":{"noteIndex":0},"schema":"https://github.com/citation-style-language/schema/raw/master/csl-citation.json"}</w:instrText>
      </w:r>
      <w:r w:rsidR="00871E2C">
        <w:rPr>
          <w:rFonts w:ascii="Times New Roman" w:hAnsi="Times New Roman" w:cs="Times New Roman"/>
          <w:sz w:val="24"/>
          <w:szCs w:val="24"/>
        </w:rPr>
        <w:fldChar w:fldCharType="separate"/>
      </w:r>
      <w:r w:rsidR="00871E2C" w:rsidRPr="00871E2C">
        <w:rPr>
          <w:rFonts w:ascii="Times New Roman" w:hAnsi="Times New Roman" w:cs="Times New Roman"/>
          <w:noProof/>
          <w:sz w:val="24"/>
          <w:szCs w:val="24"/>
        </w:rPr>
        <w:t>(</w:t>
      </w:r>
      <w:r w:rsidR="00871E2C" w:rsidRPr="00871E2C">
        <w:rPr>
          <w:rFonts w:ascii="Times New Roman" w:hAnsi="Times New Roman" w:cs="Times New Roman"/>
          <w:i/>
          <w:noProof/>
          <w:sz w:val="24"/>
          <w:szCs w:val="24"/>
        </w:rPr>
        <w:t>Biggest Threats and Data | Antibiotic/Antimicrobial Resistance | CDC</w:t>
      </w:r>
      <w:r w:rsidR="00871E2C" w:rsidRPr="00871E2C">
        <w:rPr>
          <w:rFonts w:ascii="Times New Roman" w:hAnsi="Times New Roman" w:cs="Times New Roman"/>
          <w:noProof/>
          <w:sz w:val="24"/>
          <w:szCs w:val="24"/>
        </w:rPr>
        <w:t>, n.d.)</w:t>
      </w:r>
      <w:r w:rsidR="00871E2C">
        <w:rPr>
          <w:rFonts w:ascii="Times New Roman" w:hAnsi="Times New Roman" w:cs="Times New Roman"/>
          <w:sz w:val="24"/>
          <w:szCs w:val="24"/>
        </w:rPr>
        <w:fldChar w:fldCharType="end"/>
      </w:r>
      <w:r w:rsidR="00871E2C">
        <w:rPr>
          <w:rFonts w:ascii="Times New Roman" w:hAnsi="Times New Roman" w:cs="Times New Roman"/>
          <w:sz w:val="24"/>
          <w:szCs w:val="24"/>
        </w:rPr>
        <w:t>.</w:t>
      </w:r>
      <w:r w:rsidR="0063465C">
        <w:rPr>
          <w:rFonts w:ascii="Times New Roman" w:hAnsi="Times New Roman" w:cs="Times New Roman"/>
          <w:sz w:val="24"/>
          <w:szCs w:val="24"/>
        </w:rPr>
        <w:t xml:space="preserve"> </w:t>
      </w:r>
      <w:r w:rsidR="009D63E1">
        <w:rPr>
          <w:rFonts w:ascii="Times New Roman" w:hAnsi="Times New Roman" w:cs="Times New Roman"/>
          <w:sz w:val="24"/>
          <w:szCs w:val="24"/>
        </w:rPr>
        <w:t xml:space="preserve">The widespread antibiotic resistance in </w:t>
      </w:r>
      <w:r w:rsidR="009D63E1">
        <w:rPr>
          <w:rFonts w:ascii="Times New Roman" w:hAnsi="Times New Roman" w:cs="Times New Roman"/>
          <w:i/>
          <w:iCs/>
          <w:sz w:val="24"/>
          <w:szCs w:val="24"/>
        </w:rPr>
        <w:t xml:space="preserve">N. </w:t>
      </w:r>
      <w:r w:rsidR="009D63E1" w:rsidRPr="00815B46">
        <w:rPr>
          <w:rFonts w:ascii="Times New Roman" w:hAnsi="Times New Roman" w:cs="Times New Roman"/>
          <w:i/>
          <w:iCs/>
          <w:sz w:val="24"/>
          <w:szCs w:val="24"/>
        </w:rPr>
        <w:t>gonorrhea</w:t>
      </w:r>
      <w:r w:rsidR="009D63E1">
        <w:rPr>
          <w:rFonts w:ascii="Times New Roman" w:hAnsi="Times New Roman" w:cs="Times New Roman"/>
          <w:i/>
          <w:iCs/>
          <w:sz w:val="24"/>
          <w:szCs w:val="24"/>
        </w:rPr>
        <w:t xml:space="preserve"> </w:t>
      </w:r>
      <w:r w:rsidR="009D63E1">
        <w:rPr>
          <w:rFonts w:ascii="Times New Roman" w:hAnsi="Times New Roman" w:cs="Times New Roman"/>
          <w:sz w:val="24"/>
          <w:szCs w:val="24"/>
        </w:rPr>
        <w:t>contributes to growing concern that gonorrhea will morph into an untreatable disease in coming years.</w:t>
      </w:r>
    </w:p>
    <w:p w14:paraId="5DAFB23B" w14:textId="46C1DF1B" w:rsidR="00D1177D" w:rsidRDefault="00C1666A" w:rsidP="00B7346D">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a study by Schmitt et al. (2016)</w:t>
      </w:r>
      <w:r w:rsidR="00F32B1B">
        <w:rPr>
          <w:rFonts w:ascii="Times New Roman" w:hAnsi="Times New Roman" w:cs="Times New Roman"/>
          <w:sz w:val="24"/>
          <w:szCs w:val="24"/>
        </w:rPr>
        <w:t>,</w:t>
      </w:r>
      <w:r>
        <w:rPr>
          <w:rFonts w:ascii="Times New Roman" w:hAnsi="Times New Roman" w:cs="Times New Roman"/>
          <w:sz w:val="24"/>
          <w:szCs w:val="24"/>
        </w:rPr>
        <w:t xml:space="preserve"> the minimal inhibitory concentration (MIC) of </w:t>
      </w:r>
      <w:r w:rsidR="00F32B1B">
        <w:rPr>
          <w:rFonts w:ascii="Times New Roman" w:hAnsi="Times New Roman" w:cs="Times New Roman"/>
          <w:sz w:val="24"/>
          <w:szCs w:val="24"/>
        </w:rPr>
        <w:t>resazurin</w:t>
      </w:r>
      <w:r>
        <w:rPr>
          <w:rFonts w:ascii="Times New Roman" w:hAnsi="Times New Roman" w:cs="Times New Roman"/>
          <w:sz w:val="24"/>
          <w:szCs w:val="24"/>
        </w:rPr>
        <w:t xml:space="preserve"> for </w:t>
      </w:r>
      <w:r w:rsidR="00AC0C8B">
        <w:rPr>
          <w:rFonts w:ascii="Times New Roman" w:hAnsi="Times New Roman" w:cs="Times New Roman"/>
          <w:sz w:val="24"/>
          <w:szCs w:val="24"/>
        </w:rPr>
        <w:t xml:space="preserve">N. </w:t>
      </w:r>
      <w:r w:rsidR="00AC0C8B" w:rsidRPr="00137FF2">
        <w:rPr>
          <w:rFonts w:ascii="Times New Roman" w:hAnsi="Times New Roman" w:cs="Times New Roman"/>
          <w:i/>
          <w:iCs/>
          <w:sz w:val="24"/>
          <w:szCs w:val="24"/>
        </w:rPr>
        <w:t>gonorrhoeae</w:t>
      </w:r>
      <w:r w:rsidR="00AC0C8B">
        <w:rPr>
          <w:rFonts w:ascii="Times New Roman" w:hAnsi="Times New Roman" w:cs="Times New Roman"/>
          <w:sz w:val="24"/>
          <w:szCs w:val="24"/>
        </w:rPr>
        <w:t>,</w:t>
      </w:r>
      <w:r>
        <w:rPr>
          <w:rFonts w:ascii="Times New Roman" w:hAnsi="Times New Roman" w:cs="Times New Roman"/>
          <w:sz w:val="24"/>
          <w:szCs w:val="24"/>
        </w:rPr>
        <w:t xml:space="preserve"> was </w:t>
      </w:r>
      <w:r w:rsidR="00F32B1B">
        <w:rPr>
          <w:rFonts w:ascii="Times New Roman" w:hAnsi="Times New Roman" w:cs="Times New Roman"/>
          <w:sz w:val="24"/>
          <w:szCs w:val="24"/>
        </w:rPr>
        <w:t>determined</w:t>
      </w:r>
      <w:r>
        <w:rPr>
          <w:rFonts w:ascii="Times New Roman" w:hAnsi="Times New Roman" w:cs="Times New Roman"/>
          <w:sz w:val="24"/>
          <w:szCs w:val="24"/>
        </w:rPr>
        <w:t xml:space="preserve"> to be 5.5 </w:t>
      </w:r>
      <w:r w:rsidRPr="001F2838">
        <w:rPr>
          <w:rFonts w:ascii="Times New Roman" w:hAnsi="Times New Roman" w:cs="Times New Roman"/>
          <w:sz w:val="24"/>
          <w:szCs w:val="24"/>
        </w:rPr>
        <w:t>µ</w:t>
      </w:r>
      <w:r>
        <w:rPr>
          <w:rFonts w:ascii="Times New Roman" w:hAnsi="Times New Roman" w:cs="Times New Roman"/>
          <w:sz w:val="24"/>
          <w:szCs w:val="24"/>
        </w:rPr>
        <w:t>g/mL</w:t>
      </w:r>
      <w:r w:rsidR="00F32B1B">
        <w:rPr>
          <w:rFonts w:ascii="Times New Roman" w:hAnsi="Times New Roman" w:cs="Times New Roman"/>
          <w:sz w:val="24"/>
          <w:szCs w:val="24"/>
        </w:rPr>
        <w:t>,</w:t>
      </w:r>
      <w:r w:rsidR="005C1902">
        <w:rPr>
          <w:rFonts w:ascii="Times New Roman" w:hAnsi="Times New Roman" w:cs="Times New Roman"/>
          <w:sz w:val="24"/>
          <w:szCs w:val="24"/>
        </w:rPr>
        <w:t xml:space="preserve"> nearly </w:t>
      </w:r>
      <w:r w:rsidR="00F32B1B">
        <w:rPr>
          <w:rFonts w:ascii="Times New Roman" w:hAnsi="Times New Roman" w:cs="Times New Roman"/>
          <w:sz w:val="24"/>
          <w:szCs w:val="24"/>
        </w:rPr>
        <w:t xml:space="preserve">eight times </w:t>
      </w:r>
      <w:r w:rsidR="005C1902">
        <w:rPr>
          <w:rFonts w:ascii="Times New Roman" w:hAnsi="Times New Roman" w:cs="Times New Roman"/>
          <w:sz w:val="24"/>
          <w:szCs w:val="24"/>
        </w:rPr>
        <w:t>lower than the recommended concentration for viability determination</w:t>
      </w:r>
      <w:r w:rsidR="00F32B1B">
        <w:rPr>
          <w:rFonts w:ascii="Times New Roman" w:hAnsi="Times New Roman" w:cs="Times New Roman"/>
          <w:sz w:val="24"/>
          <w:szCs w:val="24"/>
        </w:rPr>
        <w:t>.  In addition,</w:t>
      </w:r>
      <w:r w:rsidR="002314E4">
        <w:rPr>
          <w:rFonts w:ascii="Times New Roman" w:hAnsi="Times New Roman" w:cs="Times New Roman"/>
          <w:sz w:val="24"/>
          <w:szCs w:val="24"/>
        </w:rPr>
        <w:t xml:space="preserve"> m</w:t>
      </w:r>
      <w:r w:rsidR="00712FBE">
        <w:rPr>
          <w:rFonts w:ascii="Times New Roman" w:hAnsi="Times New Roman" w:cs="Times New Roman"/>
          <w:sz w:val="24"/>
          <w:szCs w:val="24"/>
        </w:rPr>
        <w:t xml:space="preserve">ulti-drug resistant </w:t>
      </w:r>
      <w:r w:rsidR="00AC0C8B">
        <w:rPr>
          <w:rFonts w:ascii="Times New Roman" w:hAnsi="Times New Roman" w:cs="Times New Roman"/>
          <w:i/>
          <w:iCs/>
          <w:sz w:val="24"/>
          <w:szCs w:val="24"/>
        </w:rPr>
        <w:t>N.</w:t>
      </w:r>
      <w:r w:rsidR="00AC0C8B" w:rsidRPr="00AC0C8B">
        <w:rPr>
          <w:rFonts w:ascii="Times New Roman" w:hAnsi="Times New Roman" w:cs="Times New Roman"/>
          <w:i/>
          <w:iCs/>
          <w:sz w:val="24"/>
          <w:szCs w:val="24"/>
        </w:rPr>
        <w:t xml:space="preserve"> </w:t>
      </w:r>
      <w:r w:rsidR="00AC0C8B" w:rsidRPr="00137FF2">
        <w:rPr>
          <w:rFonts w:ascii="Times New Roman" w:hAnsi="Times New Roman" w:cs="Times New Roman"/>
          <w:i/>
          <w:iCs/>
          <w:sz w:val="24"/>
          <w:szCs w:val="24"/>
        </w:rPr>
        <w:t>gonorrhoeae</w:t>
      </w:r>
      <w:r w:rsidR="00991ED8">
        <w:rPr>
          <w:rFonts w:ascii="Times New Roman" w:hAnsi="Times New Roman" w:cs="Times New Roman"/>
          <w:sz w:val="24"/>
          <w:szCs w:val="24"/>
        </w:rPr>
        <w:t xml:space="preserve"> growth was completely</w:t>
      </w:r>
      <w:r w:rsidR="00712FBE">
        <w:rPr>
          <w:rFonts w:ascii="Times New Roman" w:hAnsi="Times New Roman" w:cs="Times New Roman"/>
          <w:sz w:val="24"/>
          <w:szCs w:val="24"/>
        </w:rPr>
        <w:t xml:space="preserve"> inhibited</w:t>
      </w:r>
      <w:r>
        <w:rPr>
          <w:rFonts w:ascii="Times New Roman" w:hAnsi="Times New Roman" w:cs="Times New Roman"/>
          <w:sz w:val="24"/>
          <w:szCs w:val="24"/>
        </w:rPr>
        <w:t xml:space="preserve"> in the presence of </w:t>
      </w:r>
      <w:r w:rsidR="005C1902">
        <w:rPr>
          <w:rFonts w:ascii="Times New Roman" w:hAnsi="Times New Roman" w:cs="Times New Roman"/>
          <w:sz w:val="24"/>
          <w:szCs w:val="24"/>
        </w:rPr>
        <w:t xml:space="preserve">only </w:t>
      </w:r>
      <w:r>
        <w:rPr>
          <w:rFonts w:ascii="Times New Roman" w:hAnsi="Times New Roman" w:cs="Times New Roman"/>
          <w:sz w:val="24"/>
          <w:szCs w:val="24"/>
        </w:rPr>
        <w:t>11</w:t>
      </w:r>
      <w:r w:rsidRPr="00010CDE">
        <w:rPr>
          <w:rFonts w:ascii="Times New Roman" w:hAnsi="Times New Roman" w:cs="Times New Roman"/>
          <w:sz w:val="24"/>
          <w:szCs w:val="24"/>
        </w:rPr>
        <w:t xml:space="preserve"> </w:t>
      </w:r>
      <w:r w:rsidRPr="001F2838">
        <w:rPr>
          <w:rFonts w:ascii="Times New Roman" w:hAnsi="Times New Roman" w:cs="Times New Roman"/>
          <w:sz w:val="24"/>
          <w:szCs w:val="24"/>
        </w:rPr>
        <w:t>µ</w:t>
      </w:r>
      <w:r>
        <w:rPr>
          <w:rFonts w:ascii="Times New Roman" w:hAnsi="Times New Roman" w:cs="Times New Roman"/>
          <w:sz w:val="24"/>
          <w:szCs w:val="24"/>
        </w:rPr>
        <w:t>g/mL Rz</w:t>
      </w:r>
      <w:r w:rsidR="00F32B1B">
        <w:rPr>
          <w:rFonts w:ascii="Times New Roman" w:hAnsi="Times New Roman" w:cs="Times New Roman"/>
          <w:sz w:val="24"/>
          <w:szCs w:val="24"/>
        </w:rPr>
        <w:t xml:space="preserve">  </w:t>
      </w:r>
      <w:r w:rsidR="00F32B1B">
        <w:rPr>
          <w:rFonts w:ascii="Times New Roman" w:hAnsi="Times New Roman" w:cs="Times New Roman"/>
          <w:sz w:val="24"/>
          <w:szCs w:val="24"/>
        </w:rPr>
        <w:fldChar w:fldCharType="begin" w:fldLock="1"/>
      </w:r>
      <w:r w:rsidR="00DE3532">
        <w:rPr>
          <w:rFonts w:ascii="Times New Roman" w:hAnsi="Times New Roman" w:cs="Times New Roman"/>
          <w:sz w:val="24"/>
          <w:szCs w:val="24"/>
        </w:rPr>
        <w:instrText>ADDIN CSL_CITATION {"citationItems":[{"id":"ITEM-1","itemData":{"DOI":"10.1016/j.ijantimicag.2016.06.009","ISSN":"18727913","PMID":"27451856","abstract":"Neisseria gonorrhoeae is the cause of the second most common sexually transmitted bacterial infection, with ca. 80 million new cases of gonorrhoea reported annually. The recent emergence of clinical isolates resistant to the last monotherapy against this bacterium, the cephalosporins, illustrates the need for new antigonococcal agents. Here we have characterised a new group of antimicrobials based on the compound resazurin that exhibits robust activity against N. gonorrhoeae in vitro. Resazurin inhibits the growth of a broad range of N. gonorrhoeae isolates, including those resistant to multiple antibiotics. Furthermore, treatment of human endometrial cells infected with N. gonorrhoeae with resazurin significantly reduces the number of intracellular bacteria. Whilst resazurin exhibited potent in vitro antimicrobial activity, in vivo resazurin did not limit the colonisation of mice with N. gonorrhoeae following vaginal infection. The ineffectiveness of resazurin in vivo is likely due to its interaction with serum albumin, which completely diminishes its antimicrobial activity. However, treatment of mice with a resazurin analogue (resorufin pentyl ether) that maintains its antimicrobial activity in the presence of serum albumin approached a significant decrease in the percentage of mice vaginally colonised. This treatment also decreased vaginal colonisation by N. gonorrhoeae over time. Together, these data suggest that resazurin derivatives have potential for the treatment of gonorrhoea.","author":[{"dropping-particle":"","family":"Schmitt","given":"Deanna M.","non-dropping-particle":"","parse-names":false,"suffix":""},{"dropping-particle":"","family":"Connolly","given":"Kristie L.","non-dropping-particle":"","parse-names":false,"suffix":""},{"dropping-particle":"","family":"Jerse","given":"Ann E.","non-dropping-particle":"","parse-names":false,"suffix":""},{"dropping-particle":"","family":"Detrick","given":"Melinda S.","non-dropping-particle":"","parse-names":false,"suffix":""},{"dropping-particle":"","family":"Horzempa","given":"Joseph","non-dropping-particle":"","parse-names":false,"suffix":""}],"container-title":"International Journal of Antimicrobial Agents","id":"ITEM-1","issue":"4","issued":{"date-parts":[["2016","10","1"]]},"page":"367-372","publisher":"Elsevier B.V.","title":"Antibacterial activity of resazurin-based compounds against Neisseria gonorrhoeae in vitro and in vivo","type":"article-journal","volume":"48"},"uris":["http://www.mendeley.com/documents/?uuid=5e126fb8-7af0-36df-9a3a-2aea8d2bd9b8"]}],"mendeley":{"formattedCitation":"(Schmitt et al., 2016)","plainTextFormattedCitation":"(Schmitt et al., 2016)","previouslyFormattedCitation":"(Schmitt et al., 2016)"},"properties":{"noteIndex":0},"schema":"https://github.com/citation-style-language/schema/raw/master/csl-citation.json"}</w:instrText>
      </w:r>
      <w:r w:rsidR="00F32B1B">
        <w:rPr>
          <w:rFonts w:ascii="Times New Roman" w:hAnsi="Times New Roman" w:cs="Times New Roman"/>
          <w:sz w:val="24"/>
          <w:szCs w:val="24"/>
        </w:rPr>
        <w:fldChar w:fldCharType="separate"/>
      </w:r>
      <w:r w:rsidR="00F32B1B" w:rsidRPr="00F32B1B">
        <w:rPr>
          <w:rFonts w:ascii="Times New Roman" w:hAnsi="Times New Roman" w:cs="Times New Roman"/>
          <w:noProof/>
          <w:sz w:val="24"/>
          <w:szCs w:val="24"/>
        </w:rPr>
        <w:t>(Schmitt et al., 2016)</w:t>
      </w:r>
      <w:r w:rsidR="00F32B1B">
        <w:rPr>
          <w:rFonts w:ascii="Times New Roman" w:hAnsi="Times New Roman" w:cs="Times New Roman"/>
          <w:sz w:val="24"/>
          <w:szCs w:val="24"/>
        </w:rPr>
        <w:fldChar w:fldCharType="end"/>
      </w:r>
      <w:r>
        <w:rPr>
          <w:rFonts w:ascii="Times New Roman" w:hAnsi="Times New Roman" w:cs="Times New Roman"/>
          <w:sz w:val="24"/>
          <w:szCs w:val="24"/>
        </w:rPr>
        <w:t xml:space="preserve">. Due to the </w:t>
      </w:r>
      <w:r w:rsidR="00465CC4">
        <w:rPr>
          <w:rFonts w:ascii="Times New Roman" w:hAnsi="Times New Roman" w:cs="Times New Roman"/>
          <w:sz w:val="24"/>
          <w:szCs w:val="24"/>
        </w:rPr>
        <w:t>observed antibiotic activity</w:t>
      </w:r>
      <w:r>
        <w:rPr>
          <w:rFonts w:ascii="Times New Roman" w:hAnsi="Times New Roman" w:cs="Times New Roman"/>
          <w:sz w:val="24"/>
          <w:szCs w:val="24"/>
        </w:rPr>
        <w:t xml:space="preserve"> </w:t>
      </w:r>
      <w:r w:rsidRPr="00465CC4">
        <w:rPr>
          <w:rFonts w:ascii="Times New Roman" w:hAnsi="Times New Roman" w:cs="Times New Roman"/>
          <w:i/>
          <w:iCs/>
          <w:sz w:val="24"/>
          <w:szCs w:val="24"/>
        </w:rPr>
        <w:t>in vitro</w:t>
      </w:r>
      <w:r>
        <w:rPr>
          <w:rFonts w:ascii="Times New Roman" w:hAnsi="Times New Roman" w:cs="Times New Roman"/>
          <w:sz w:val="24"/>
          <w:szCs w:val="24"/>
        </w:rPr>
        <w:t>,</w:t>
      </w:r>
      <w:r w:rsidR="001A3BA6">
        <w:rPr>
          <w:rFonts w:ascii="Times New Roman" w:hAnsi="Times New Roman" w:cs="Times New Roman"/>
          <w:sz w:val="24"/>
          <w:szCs w:val="24"/>
        </w:rPr>
        <w:t xml:space="preserve"> an</w:t>
      </w:r>
      <w:r>
        <w:rPr>
          <w:rFonts w:ascii="Times New Roman" w:hAnsi="Times New Roman" w:cs="Times New Roman"/>
          <w:sz w:val="24"/>
          <w:szCs w:val="24"/>
        </w:rPr>
        <w:t xml:space="preserve"> Rz treatment </w:t>
      </w:r>
      <w:r w:rsidRPr="00465CC4">
        <w:rPr>
          <w:rFonts w:ascii="Times New Roman" w:hAnsi="Times New Roman" w:cs="Times New Roman"/>
          <w:i/>
          <w:iCs/>
          <w:sz w:val="24"/>
          <w:szCs w:val="24"/>
        </w:rPr>
        <w:t>in vivo</w:t>
      </w:r>
      <w:r>
        <w:rPr>
          <w:rFonts w:ascii="Times New Roman" w:hAnsi="Times New Roman" w:cs="Times New Roman"/>
          <w:sz w:val="24"/>
          <w:szCs w:val="24"/>
        </w:rPr>
        <w:t xml:space="preserve"> </w:t>
      </w:r>
      <w:r w:rsidR="001A3BA6">
        <w:rPr>
          <w:rFonts w:ascii="Times New Roman" w:hAnsi="Times New Roman" w:cs="Times New Roman"/>
          <w:sz w:val="24"/>
          <w:szCs w:val="24"/>
        </w:rPr>
        <w:t xml:space="preserve">was </w:t>
      </w:r>
      <w:r w:rsidR="002261F8">
        <w:rPr>
          <w:rFonts w:ascii="Times New Roman" w:hAnsi="Times New Roman" w:cs="Times New Roman"/>
          <w:sz w:val="24"/>
          <w:szCs w:val="24"/>
        </w:rPr>
        <w:t>applied to a</w:t>
      </w:r>
      <w:r w:rsidR="001A3BA6">
        <w:rPr>
          <w:rFonts w:ascii="Times New Roman" w:hAnsi="Times New Roman" w:cs="Times New Roman"/>
          <w:sz w:val="24"/>
          <w:szCs w:val="24"/>
        </w:rPr>
        <w:t xml:space="preserve"> </w:t>
      </w:r>
      <w:r>
        <w:rPr>
          <w:rFonts w:ascii="Times New Roman" w:hAnsi="Times New Roman" w:cs="Times New Roman"/>
          <w:sz w:val="24"/>
          <w:szCs w:val="24"/>
        </w:rPr>
        <w:t>murine model. R</w:t>
      </w:r>
      <w:r w:rsidR="002261F8">
        <w:rPr>
          <w:rFonts w:ascii="Times New Roman" w:hAnsi="Times New Roman" w:cs="Times New Roman"/>
          <w:sz w:val="24"/>
          <w:szCs w:val="24"/>
        </w:rPr>
        <w:t>esazurin</w:t>
      </w:r>
      <w:r>
        <w:rPr>
          <w:rFonts w:ascii="Times New Roman" w:hAnsi="Times New Roman" w:cs="Times New Roman"/>
          <w:sz w:val="24"/>
          <w:szCs w:val="24"/>
        </w:rPr>
        <w:t xml:space="preserve"> did not significantly decrease the bacterial growth in vaginally infected mice</w:t>
      </w:r>
      <w:r w:rsidR="00DE3532">
        <w:rPr>
          <w:rFonts w:ascii="Times New Roman" w:hAnsi="Times New Roman" w:cs="Times New Roman"/>
          <w:sz w:val="24"/>
          <w:szCs w:val="24"/>
        </w:rPr>
        <w:t xml:space="preserve"> </w:t>
      </w:r>
      <w:r w:rsidR="00DE3532">
        <w:rPr>
          <w:rFonts w:ascii="Times New Roman" w:hAnsi="Times New Roman" w:cs="Times New Roman"/>
          <w:sz w:val="24"/>
          <w:szCs w:val="24"/>
        </w:rPr>
        <w:fldChar w:fldCharType="begin" w:fldLock="1"/>
      </w:r>
      <w:r w:rsidR="00733140">
        <w:rPr>
          <w:rFonts w:ascii="Times New Roman" w:hAnsi="Times New Roman" w:cs="Times New Roman"/>
          <w:sz w:val="24"/>
          <w:szCs w:val="24"/>
        </w:rPr>
        <w:instrText>ADDIN CSL_CITATION {"citationItems":[{"id":"ITEM-1","itemData":{"DOI":"10.1016/j.ijantimicag.2016.06.009","ISSN":"18727913","PMID":"27451856","abstract":"Neisseria gonorrhoeae is the cause of the second most common sexually transmitted bacterial infection, with ca. 80 million new cases of gonorrhoea reported annually. The recent emergence of clinical isolates resistant to the last monotherapy against this bacterium, the cephalosporins, illustrates the need for new antigonococcal agents. Here we have characterised a new group of antimicrobials based on the compound resazurin that exhibits robust activity against N. gonorrhoeae in vitro. Resazurin inhibits the growth of a broad range of N. gonorrhoeae isolates, including those resistant to multiple antibiotics. Furthermore, treatment of human endometrial cells infected with N. gonorrhoeae with resazurin significantly reduces the number of intracellular bacteria. Whilst resazurin exhibited potent in vitro antimicrobial activity, in vivo resazurin did not limit the colonisation of mice with N. gonorrhoeae following vaginal infection. The ineffectiveness of resazurin in vivo is likely due to its interaction with serum albumin, which completely diminishes its antimicrobial activity. However, treatment of mice with a resazurin analogue (resorufin pentyl ether) that maintains its antimicrobial activity in the presence of serum albumin approached a significant decrease in the percentage of mice vaginally colonised. This treatment also decreased vaginal colonisation by N. gonorrhoeae over time. Together, these data suggest that resazurin derivatives have potential for the treatment of gonorrhoea.","author":[{"dropping-particle":"","family":"Schmitt","given":"Deanna M.","non-dropping-particle":"","parse-names":false,"suffix":""},{"dropping-particle":"","family":"Connolly","given":"Kristie L.","non-dropping-particle":"","parse-names":false,"suffix":""},{"dropping-particle":"","family":"Jerse","given":"Ann E.","non-dropping-particle":"","parse-names":false,"suffix":""},{"dropping-particle":"","family":"Detrick","given":"Melinda S.","non-dropping-particle":"","parse-names":false,"suffix":""},{"dropping-particle":"","family":"Horzempa","given":"Joseph","non-dropping-particle":"","parse-names":false,"suffix":""}],"container-title":"International Journal of Antimicrobial Agents","id":"ITEM-1","issue":"4","issued":{"date-parts":[["2016","10","1"]]},"page":"367-372","publisher":"Elsevier B.V.","title":"Antibacterial activity of resazurin-based compounds against Neisseria gonorrhoeae in vitro and in vivo","type":"article-journal","volume":"48"},"uris":["http://www.mendeley.com/documents/?uuid=5e126fb8-7af0-36df-9a3a-2aea8d2bd9b8"]}],"mendeley":{"formattedCitation":"(Schmitt et al., 2016)","plainTextFormattedCitation":"(Schmitt et al., 2016)","previouslyFormattedCitation":"(Schmitt et al., 2016)"},"properties":{"noteIndex":0},"schema":"https://github.com/citation-style-language/schema/raw/master/csl-citation.json"}</w:instrText>
      </w:r>
      <w:r w:rsidR="00DE3532">
        <w:rPr>
          <w:rFonts w:ascii="Times New Roman" w:hAnsi="Times New Roman" w:cs="Times New Roman"/>
          <w:sz w:val="24"/>
          <w:szCs w:val="24"/>
        </w:rPr>
        <w:fldChar w:fldCharType="separate"/>
      </w:r>
      <w:r w:rsidR="00DE3532" w:rsidRPr="00DE3532">
        <w:rPr>
          <w:rFonts w:ascii="Times New Roman" w:hAnsi="Times New Roman" w:cs="Times New Roman"/>
          <w:noProof/>
          <w:sz w:val="24"/>
          <w:szCs w:val="24"/>
        </w:rPr>
        <w:t>(Schmitt et al., 2016)</w:t>
      </w:r>
      <w:r w:rsidR="00DE3532">
        <w:rPr>
          <w:rFonts w:ascii="Times New Roman" w:hAnsi="Times New Roman" w:cs="Times New Roman"/>
          <w:sz w:val="24"/>
          <w:szCs w:val="24"/>
        </w:rPr>
        <w:fldChar w:fldCharType="end"/>
      </w:r>
      <w:r>
        <w:rPr>
          <w:rFonts w:ascii="Times New Roman" w:hAnsi="Times New Roman" w:cs="Times New Roman"/>
          <w:sz w:val="24"/>
          <w:szCs w:val="24"/>
        </w:rPr>
        <w:t xml:space="preserve">. The bactericidal effects of the Rz compound were compromised </w:t>
      </w:r>
      <w:r w:rsidRPr="008900BF">
        <w:rPr>
          <w:rFonts w:ascii="Times New Roman" w:hAnsi="Times New Roman" w:cs="Times New Roman"/>
          <w:i/>
          <w:iCs/>
          <w:sz w:val="24"/>
          <w:szCs w:val="24"/>
        </w:rPr>
        <w:t>in vivo</w:t>
      </w:r>
      <w:r>
        <w:rPr>
          <w:rFonts w:ascii="Times New Roman" w:hAnsi="Times New Roman" w:cs="Times New Roman"/>
          <w:sz w:val="24"/>
          <w:szCs w:val="24"/>
        </w:rPr>
        <w:t xml:space="preserve"> after binding to serum albumin</w:t>
      </w:r>
      <w:r w:rsidR="0094372E">
        <w:rPr>
          <w:rFonts w:ascii="Times New Roman" w:hAnsi="Times New Roman" w:cs="Times New Roman"/>
          <w:sz w:val="24"/>
          <w:szCs w:val="24"/>
        </w:rPr>
        <w:t xml:space="preserve">, a common component of </w:t>
      </w:r>
      <w:r w:rsidR="00F03E7C">
        <w:rPr>
          <w:rFonts w:ascii="Times New Roman" w:hAnsi="Times New Roman" w:cs="Times New Roman"/>
          <w:sz w:val="24"/>
          <w:szCs w:val="24"/>
        </w:rPr>
        <w:t>vertebrate blood</w:t>
      </w:r>
      <w:r>
        <w:rPr>
          <w:rFonts w:ascii="Times New Roman" w:hAnsi="Times New Roman" w:cs="Times New Roman"/>
          <w:sz w:val="24"/>
          <w:szCs w:val="24"/>
        </w:rPr>
        <w:t>. When a</w:t>
      </w:r>
      <w:r w:rsidR="008900BF">
        <w:rPr>
          <w:rFonts w:ascii="Times New Roman" w:hAnsi="Times New Roman" w:cs="Times New Roman"/>
          <w:sz w:val="24"/>
          <w:szCs w:val="24"/>
        </w:rPr>
        <w:t>n</w:t>
      </w:r>
      <w:r>
        <w:rPr>
          <w:rFonts w:ascii="Times New Roman" w:hAnsi="Times New Roman" w:cs="Times New Roman"/>
          <w:sz w:val="24"/>
          <w:szCs w:val="24"/>
        </w:rPr>
        <w:t xml:space="preserve"> Rz derivative (</w:t>
      </w:r>
      <w:r w:rsidRPr="00AA0714">
        <w:rPr>
          <w:rFonts w:ascii="Times New Roman" w:hAnsi="Times New Roman" w:cs="Times New Roman"/>
          <w:sz w:val="24"/>
          <w:szCs w:val="24"/>
        </w:rPr>
        <w:t>resorufin pentyl ether</w:t>
      </w:r>
      <w:r>
        <w:rPr>
          <w:rFonts w:ascii="Times New Roman" w:hAnsi="Times New Roman" w:cs="Times New Roman"/>
          <w:sz w:val="24"/>
          <w:szCs w:val="24"/>
        </w:rPr>
        <w:t>) was applied to the murine model, a significant decrease in</w:t>
      </w:r>
      <w:r w:rsidR="00DE3532">
        <w:rPr>
          <w:rFonts w:ascii="Times New Roman" w:hAnsi="Times New Roman" w:cs="Times New Roman"/>
          <w:sz w:val="24"/>
          <w:szCs w:val="24"/>
        </w:rPr>
        <w:t xml:space="preserve"> </w:t>
      </w:r>
      <w:r>
        <w:rPr>
          <w:rFonts w:ascii="Times New Roman" w:hAnsi="Times New Roman" w:cs="Times New Roman"/>
          <w:sz w:val="24"/>
          <w:szCs w:val="24"/>
        </w:rPr>
        <w:t xml:space="preserve"> </w:t>
      </w:r>
      <w:r w:rsidR="00F03E7C">
        <w:rPr>
          <w:rFonts w:ascii="Times New Roman" w:hAnsi="Times New Roman" w:cs="Times New Roman"/>
          <w:i/>
          <w:iCs/>
          <w:sz w:val="24"/>
          <w:szCs w:val="24"/>
        </w:rPr>
        <w:t xml:space="preserve">N. </w:t>
      </w:r>
      <w:r w:rsidR="00F03E7C" w:rsidRPr="00137FF2">
        <w:rPr>
          <w:rFonts w:ascii="Times New Roman" w:hAnsi="Times New Roman" w:cs="Times New Roman"/>
          <w:i/>
          <w:iCs/>
          <w:sz w:val="24"/>
          <w:szCs w:val="24"/>
        </w:rPr>
        <w:t>gonorrhoeae</w:t>
      </w:r>
      <w:r w:rsidR="00F03E7C">
        <w:rPr>
          <w:rFonts w:ascii="Times New Roman" w:hAnsi="Times New Roman" w:cs="Times New Roman"/>
          <w:sz w:val="24"/>
          <w:szCs w:val="24"/>
        </w:rPr>
        <w:t xml:space="preserve"> </w:t>
      </w:r>
      <w:r>
        <w:rPr>
          <w:rFonts w:ascii="Times New Roman" w:hAnsi="Times New Roman" w:cs="Times New Roman"/>
          <w:sz w:val="24"/>
          <w:szCs w:val="24"/>
        </w:rPr>
        <w:t>colonization was observed</w:t>
      </w:r>
      <w:r w:rsidR="008900BF">
        <w:rPr>
          <w:rFonts w:ascii="Times New Roman" w:hAnsi="Times New Roman" w:cs="Times New Roman"/>
          <w:sz w:val="24"/>
          <w:szCs w:val="24"/>
        </w:rPr>
        <w:t xml:space="preserve"> (Figure </w:t>
      </w:r>
      <w:r w:rsidR="00DE3532">
        <w:rPr>
          <w:rFonts w:ascii="Times New Roman" w:hAnsi="Times New Roman" w:cs="Times New Roman"/>
          <w:sz w:val="24"/>
          <w:szCs w:val="24"/>
        </w:rPr>
        <w:t>3</w:t>
      </w:r>
      <w:r w:rsidR="00D1177D">
        <w:rPr>
          <w:rFonts w:ascii="Times New Roman" w:hAnsi="Times New Roman" w:cs="Times New Roman"/>
          <w:sz w:val="24"/>
          <w:szCs w:val="24"/>
        </w:rPr>
        <w:t xml:space="preserve">) </w:t>
      </w:r>
      <w:r w:rsidR="00D1177D">
        <w:rPr>
          <w:rFonts w:ascii="Times New Roman" w:hAnsi="Times New Roman" w:cs="Times New Roman"/>
          <w:sz w:val="24"/>
          <w:szCs w:val="24"/>
        </w:rPr>
        <w:fldChar w:fldCharType="begin" w:fldLock="1"/>
      </w:r>
      <w:r w:rsidR="000469D4">
        <w:rPr>
          <w:rFonts w:ascii="Times New Roman" w:hAnsi="Times New Roman" w:cs="Times New Roman"/>
          <w:sz w:val="24"/>
          <w:szCs w:val="24"/>
        </w:rPr>
        <w:instrText>ADDIN CSL_CITATION {"citationItems":[{"id":"ITEM-1","itemData":{"DOI":"10.1016/j.ijantimicag.2016.06.009","ISSN":"18727913","PMID":"27451856","abstract":"Neisseria gonorrhoeae is the cause of the second most common sexually transmitted bacterial infection, with ca. 80 million new cases of gonorrhoea reported annually. The recent emergence of clinical isolates resistant to the last monotherapy against this bacterium, the cephalosporins, illustrates the need for new antigonococcal agents. Here we have characterised a new group of antimicrobials based on the compound resazurin that exhibits robust activity against N. gonorrhoeae in vitro. Resazurin inhibits the growth of a broad range of N. gonorrhoeae isolates, including those resistant to multiple antibiotics. Furthermore, treatment of human endometrial cells infected with N. gonorrhoeae with resazurin significantly reduces the number of intracellular bacteria. Whilst resazurin exhibited potent in vitro antimicrobial activity, in vivo resazurin did not limit the colonisation of mice with N. gonorrhoeae following vaginal infection. The ineffectiveness of resazurin in vivo is likely due to its interaction with serum albumin, which completely diminishes its antimicrobial activity. However, treatment of mice with a resazurin analogue (resorufin pentyl ether) that maintains its antimicrobial activity in the presence of serum albumin approached a significant decrease in the percentage of mice vaginally colonised. This treatment also decreased vaginal colonisation by N. gonorrhoeae over time. Together, these data suggest that resazurin derivatives have potential for the treatment of gonorrhoea.","author":[{"dropping-particle":"","family":"Schmitt","given":"Deanna M.","non-dropping-particle":"","parse-names":false,"suffix":""},{"dropping-particle":"","family":"Connolly","given":"Kristie L.","non-dropping-particle":"","parse-names":false,"suffix":""},{"dropping-particle":"","family":"Jerse","given":"Ann E.","non-dropping-particle":"","parse-names":false,"suffix":""},{"dropping-particle":"","family":"Detrick","given":"Melinda S.","non-dropping-particle":"","parse-names":false,"suffix":""},{"dropping-particle":"","family":"Horzempa","given":"Joseph","non-dropping-particle":"","parse-names":false,"suffix":""}],"container-title":"International Journal of Antimicrobial Agents","id":"ITEM-1","issue":"4","issued":{"date-parts":[["2016","10","1"]]},"page":"367-372","publisher":"Elsevier B.V.","title":"Antibacterial activity of resazurin-based compounds against Neisseria gonorrhoeae in vitro and in vivo","type":"article-journal","volume":"48"},"uris":["http://www.mendeley.com/documents/?uuid=5e126fb8-7af0-36df-9a3a-2aea8d2bd9b8"]}],"mendeley":{"formattedCitation":"(Schmitt et al., 2016)","plainTextFormattedCitation":"(Schmitt et al., 2016)","previouslyFormattedCitation":"(Schmitt et al., 2016)"},"properties":{"noteIndex":0},"schema":"https://github.com/citation-style-language/schema/raw/master/csl-citation.json"}</w:instrText>
      </w:r>
      <w:r w:rsidR="00D1177D">
        <w:rPr>
          <w:rFonts w:ascii="Times New Roman" w:hAnsi="Times New Roman" w:cs="Times New Roman"/>
          <w:sz w:val="24"/>
          <w:szCs w:val="24"/>
        </w:rPr>
        <w:fldChar w:fldCharType="separate"/>
      </w:r>
      <w:r w:rsidR="00D1177D" w:rsidRPr="00D1177D">
        <w:rPr>
          <w:rFonts w:ascii="Times New Roman" w:hAnsi="Times New Roman" w:cs="Times New Roman"/>
          <w:noProof/>
          <w:sz w:val="24"/>
          <w:szCs w:val="24"/>
        </w:rPr>
        <w:t>(Schmitt et al., 2016)</w:t>
      </w:r>
      <w:r w:rsidR="00D1177D">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D50A177" w14:textId="2E6ED271" w:rsidR="00D1177D" w:rsidRDefault="00D1177D" w:rsidP="00407DA4">
      <w:pPr>
        <w:rPr>
          <w:rFonts w:ascii="Times New Roman" w:hAnsi="Times New Roman" w:cs="Times New Roman"/>
          <w:sz w:val="24"/>
          <w:szCs w:val="24"/>
        </w:rPr>
      </w:pPr>
    </w:p>
    <w:p w14:paraId="6B1BB84B" w14:textId="247ED604" w:rsidR="00D1177D" w:rsidRDefault="00BD52CA" w:rsidP="00407DA4">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61312" behindDoc="0" locked="0" layoutInCell="1" allowOverlap="1" wp14:anchorId="32DA49EE" wp14:editId="503973E4">
                <wp:simplePos x="0" y="0"/>
                <wp:positionH relativeFrom="margin">
                  <wp:align>right</wp:align>
                </wp:positionH>
                <wp:positionV relativeFrom="paragraph">
                  <wp:posOffset>12700</wp:posOffset>
                </wp:positionV>
                <wp:extent cx="5880100" cy="3517900"/>
                <wp:effectExtent l="0" t="0" r="6350" b="6350"/>
                <wp:wrapSquare wrapText="bothSides"/>
                <wp:docPr id="18" name="Group 18"/>
                <wp:cNvGraphicFramePr/>
                <a:graphic xmlns:a="http://schemas.openxmlformats.org/drawingml/2006/main">
                  <a:graphicData uri="http://schemas.microsoft.com/office/word/2010/wordprocessingGroup">
                    <wpg:wgp>
                      <wpg:cNvGrpSpPr/>
                      <wpg:grpSpPr>
                        <a:xfrm>
                          <a:off x="0" y="0"/>
                          <a:ext cx="5880100" cy="3517900"/>
                          <a:chOff x="0" y="0"/>
                          <a:chExt cx="5055038" cy="3035300"/>
                        </a:xfrm>
                      </wpg:grpSpPr>
                      <pic:pic xmlns:pic="http://schemas.openxmlformats.org/drawingml/2006/picture">
                        <pic:nvPicPr>
                          <pic:cNvPr id="16" name="Picture 1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88900" y="0"/>
                            <a:ext cx="4559300" cy="2118360"/>
                          </a:xfrm>
                          <a:prstGeom prst="rect">
                            <a:avLst/>
                          </a:prstGeom>
                        </pic:spPr>
                      </pic:pic>
                      <wps:wsp>
                        <wps:cNvPr id="17" name="Text Box 2"/>
                        <wps:cNvSpPr txBox="1">
                          <a:spLocks noChangeArrowheads="1"/>
                        </wps:cNvSpPr>
                        <wps:spPr bwMode="auto">
                          <a:xfrm>
                            <a:off x="0" y="2095500"/>
                            <a:ext cx="5055038" cy="939800"/>
                          </a:xfrm>
                          <a:prstGeom prst="rect">
                            <a:avLst/>
                          </a:prstGeom>
                          <a:solidFill>
                            <a:srgbClr val="FFFFFF"/>
                          </a:solidFill>
                          <a:ln w="9525">
                            <a:noFill/>
                            <a:miter lim="800000"/>
                            <a:headEnd/>
                            <a:tailEnd/>
                          </a:ln>
                        </wps:spPr>
                        <wps:txbx>
                          <w:txbxContent>
                            <w:p w14:paraId="2CEC12E8" w14:textId="69FD6E4E" w:rsidR="00521A32" w:rsidRPr="00B7346D" w:rsidRDefault="00521A32" w:rsidP="00BD52CA">
                              <w:pPr>
                                <w:jc w:val="both"/>
                                <w:rPr>
                                  <w:rFonts w:ascii="Times New Roman" w:hAnsi="Times New Roman" w:cs="Times New Roman"/>
                                </w:rPr>
                              </w:pPr>
                              <w:r w:rsidRPr="00B7346D">
                                <w:rPr>
                                  <w:rFonts w:ascii="Times New Roman" w:hAnsi="Times New Roman" w:cs="Times New Roman"/>
                                  <w:b/>
                                  <w:bCs/>
                                </w:rPr>
                                <w:t xml:space="preserve">Figure </w:t>
                              </w:r>
                              <w:r w:rsidR="00DE3532" w:rsidRPr="00B7346D">
                                <w:rPr>
                                  <w:rFonts w:ascii="Times New Roman" w:hAnsi="Times New Roman" w:cs="Times New Roman"/>
                                  <w:b/>
                                  <w:bCs/>
                                </w:rPr>
                                <w:t>3</w:t>
                              </w:r>
                              <w:r w:rsidRPr="00B7346D">
                                <w:rPr>
                                  <w:rFonts w:ascii="Times New Roman" w:hAnsi="Times New Roman" w:cs="Times New Roman"/>
                                  <w:b/>
                                  <w:bCs/>
                                </w:rPr>
                                <w:t xml:space="preserve">: </w:t>
                              </w:r>
                              <w:r w:rsidR="002B6C59" w:rsidRPr="00B7346D">
                                <w:rPr>
                                  <w:rFonts w:ascii="Times New Roman" w:hAnsi="Times New Roman" w:cs="Times New Roman"/>
                                </w:rPr>
                                <w:t>R</w:t>
                              </w:r>
                              <w:r w:rsidR="00DE3532" w:rsidRPr="00B7346D">
                                <w:rPr>
                                  <w:rFonts w:ascii="Times New Roman" w:hAnsi="Times New Roman" w:cs="Times New Roman"/>
                                </w:rPr>
                                <w:t>esazurin</w:t>
                              </w:r>
                              <w:r w:rsidR="002B6C59" w:rsidRPr="00B7346D">
                                <w:rPr>
                                  <w:rFonts w:ascii="Times New Roman" w:hAnsi="Times New Roman" w:cs="Times New Roman"/>
                                </w:rPr>
                                <w:t xml:space="preserve"> analogues</w:t>
                              </w:r>
                              <w:r w:rsidR="00DE3532" w:rsidRPr="00B7346D">
                                <w:rPr>
                                  <w:rFonts w:ascii="Times New Roman" w:hAnsi="Times New Roman" w:cs="Times New Roman"/>
                                </w:rPr>
                                <w:t xml:space="preserve"> -- </w:t>
                              </w:r>
                              <w:r w:rsidR="003F21E0" w:rsidRPr="00B7346D">
                                <w:rPr>
                                  <w:rFonts w:ascii="Times New Roman" w:hAnsi="Times New Roman" w:cs="Times New Roman"/>
                                </w:rPr>
                                <w:t>resorufin acetate</w:t>
                              </w:r>
                              <w:r w:rsidR="00282C1C" w:rsidRPr="00B7346D">
                                <w:rPr>
                                  <w:rFonts w:ascii="Times New Roman" w:hAnsi="Times New Roman" w:cs="Times New Roman"/>
                                </w:rPr>
                                <w:t xml:space="preserve"> (RA)</w:t>
                              </w:r>
                              <w:r w:rsidR="003F21E0" w:rsidRPr="00B7346D">
                                <w:rPr>
                                  <w:rFonts w:ascii="Times New Roman" w:hAnsi="Times New Roman" w:cs="Times New Roman"/>
                                </w:rPr>
                                <w:t>, resorufin butyrate</w:t>
                              </w:r>
                              <w:r w:rsidR="00282C1C" w:rsidRPr="00B7346D">
                                <w:rPr>
                                  <w:rFonts w:ascii="Times New Roman" w:hAnsi="Times New Roman" w:cs="Times New Roman"/>
                                </w:rPr>
                                <w:t xml:space="preserve"> (RB)</w:t>
                              </w:r>
                              <w:r w:rsidR="003F21E0" w:rsidRPr="00B7346D">
                                <w:rPr>
                                  <w:rFonts w:ascii="Times New Roman" w:hAnsi="Times New Roman" w:cs="Times New Roman"/>
                                </w:rPr>
                                <w:t>, and resorufin pentyl ether</w:t>
                              </w:r>
                              <w:r w:rsidR="00282C1C" w:rsidRPr="00B7346D">
                                <w:rPr>
                                  <w:rFonts w:ascii="Times New Roman" w:hAnsi="Times New Roman" w:cs="Times New Roman"/>
                                </w:rPr>
                                <w:t xml:space="preserve"> (RPE)</w:t>
                              </w:r>
                              <w:r w:rsidR="00DE3532" w:rsidRPr="00B7346D">
                                <w:rPr>
                                  <w:rFonts w:ascii="Times New Roman" w:hAnsi="Times New Roman" w:cs="Times New Roman"/>
                                </w:rPr>
                                <w:t xml:space="preserve"> --</w:t>
                              </w:r>
                              <w:r w:rsidR="00282C1C" w:rsidRPr="00B7346D">
                                <w:rPr>
                                  <w:rFonts w:ascii="Times New Roman" w:hAnsi="Times New Roman" w:cs="Times New Roman"/>
                                </w:rPr>
                                <w:t xml:space="preserve"> </w:t>
                              </w:r>
                              <w:r w:rsidR="002B6C59" w:rsidRPr="00B7346D">
                                <w:rPr>
                                  <w:rFonts w:ascii="Times New Roman" w:hAnsi="Times New Roman" w:cs="Times New Roman"/>
                                </w:rPr>
                                <w:t xml:space="preserve">were </w:t>
                              </w:r>
                              <w:r w:rsidR="003B1B88" w:rsidRPr="00B7346D">
                                <w:rPr>
                                  <w:rFonts w:ascii="Times New Roman" w:hAnsi="Times New Roman" w:cs="Times New Roman"/>
                                </w:rPr>
                                <w:t xml:space="preserve">tested for antibiotic </w:t>
                              </w:r>
                              <w:r w:rsidR="009D7014" w:rsidRPr="00B7346D">
                                <w:rPr>
                                  <w:rFonts w:ascii="Times New Roman" w:hAnsi="Times New Roman" w:cs="Times New Roman"/>
                                </w:rPr>
                                <w:t>function</w:t>
                              </w:r>
                              <w:r w:rsidR="00282C1C" w:rsidRPr="00B7346D">
                                <w:rPr>
                                  <w:rFonts w:ascii="Times New Roman" w:hAnsi="Times New Roman" w:cs="Times New Roman"/>
                                </w:rPr>
                                <w:t>ality</w:t>
                              </w:r>
                              <w:r w:rsidR="00B7346D" w:rsidRPr="00B7346D">
                                <w:rPr>
                                  <w:rFonts w:ascii="Times New Roman" w:hAnsi="Times New Roman" w:cs="Times New Roman"/>
                                </w:rPr>
                                <w:t xml:space="preserve"> against </w:t>
                              </w:r>
                              <w:r w:rsidR="00B7346D" w:rsidRPr="00B7346D">
                                <w:rPr>
                                  <w:rFonts w:ascii="Times New Roman" w:hAnsi="Times New Roman" w:cs="Times New Roman"/>
                                  <w:i/>
                                  <w:iCs/>
                                </w:rPr>
                                <w:t>N. gonorrhoeae</w:t>
                              </w:r>
                              <w:r w:rsidR="00B7346D" w:rsidRPr="00B7346D">
                                <w:rPr>
                                  <w:rFonts w:ascii="Times New Roman" w:hAnsi="Times New Roman" w:cs="Times New Roman"/>
                                </w:rPr>
                                <w:t xml:space="preserve"> </w:t>
                              </w:r>
                              <w:r w:rsidR="009D7014" w:rsidRPr="00B7346D">
                                <w:rPr>
                                  <w:rFonts w:ascii="Times New Roman" w:hAnsi="Times New Roman" w:cs="Times New Roman"/>
                                </w:rPr>
                                <w:t xml:space="preserve">in the presence and absence of serum albumin. RPE was found to retain antibiotic properties in the presence of serum albumin and was applied to the murine model. RPE treatment significantly decreased </w:t>
                              </w:r>
                              <w:r w:rsidR="00BD52CA" w:rsidRPr="00B7346D">
                                <w:rPr>
                                  <w:rFonts w:ascii="Times New Roman" w:hAnsi="Times New Roman" w:cs="Times New Roman"/>
                                </w:rPr>
                                <w:t xml:space="preserve">vaginal </w:t>
                              </w:r>
                              <w:r w:rsidR="00F04EFF" w:rsidRPr="00B7346D">
                                <w:rPr>
                                  <w:rFonts w:ascii="Times New Roman" w:hAnsi="Times New Roman" w:cs="Times New Roman"/>
                                  <w:i/>
                                  <w:iCs/>
                                </w:rPr>
                                <w:t>N. gonorrhoeae</w:t>
                              </w:r>
                              <w:r w:rsidR="00F04EFF" w:rsidRPr="00B7346D">
                                <w:rPr>
                                  <w:rFonts w:ascii="Times New Roman" w:hAnsi="Times New Roman" w:cs="Times New Roman"/>
                                </w:rPr>
                                <w:t xml:space="preserve"> </w:t>
                              </w:r>
                              <w:r w:rsidR="00BD52CA" w:rsidRPr="00B7346D">
                                <w:rPr>
                                  <w:rFonts w:ascii="Times New Roman" w:hAnsi="Times New Roman" w:cs="Times New Roman"/>
                                </w:rPr>
                                <w:t xml:space="preserve">colonization in infected mice </w:t>
                              </w:r>
                              <w:r w:rsidR="00BD52CA" w:rsidRPr="00B7346D">
                                <w:rPr>
                                  <w:rFonts w:ascii="Times New Roman" w:hAnsi="Times New Roman" w:cs="Times New Roman"/>
                                  <w:noProof/>
                                </w:rPr>
                                <w:t>(Schmitt et al., 2016).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DA49EE" id="Group 18" o:spid="_x0000_s1039" style="position:absolute;margin-left:411.8pt;margin-top:1pt;width:463pt;height:277pt;z-index:251661312;mso-position-horizontal:right;mso-position-horizontal-relative:margin;mso-width-relative:margin;mso-height-relative:margin" coordsize="50550,30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">
                <v:shape id="Picture 16" o:spid="_x0000_s1040" type="#_x0000_t75" style="position:absolute;left:889;width:45593;height:2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">
                  <v:imagedata r:id="rId14" o:title=""/>
                </v:shape>
                <v:shape id="Text Box 2" o:spid="_x0000_s1041" type="#_x0000_t202" style="position:absolute;top:20955;width:50550;height:9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2CEC12E8" w14:textId="69FD6E4E" w:rsidR="00521A32" w:rsidRPr="00B7346D" w:rsidRDefault="00521A32" w:rsidP="00BD52CA">
                        <w:pPr>
                          <w:jc w:val="both"/>
                          <w:rPr>
                            <w:rFonts w:ascii="Times New Roman" w:hAnsi="Times New Roman" w:cs="Times New Roman"/>
                          </w:rPr>
                        </w:pPr>
                        <w:r w:rsidRPr="00B7346D">
                          <w:rPr>
                            <w:rFonts w:ascii="Times New Roman" w:hAnsi="Times New Roman" w:cs="Times New Roman"/>
                            <w:b/>
                            <w:bCs/>
                          </w:rPr>
                          <w:t xml:space="preserve">Figure </w:t>
                        </w:r>
                        <w:r w:rsidR="00DE3532" w:rsidRPr="00B7346D">
                          <w:rPr>
                            <w:rFonts w:ascii="Times New Roman" w:hAnsi="Times New Roman" w:cs="Times New Roman"/>
                            <w:b/>
                            <w:bCs/>
                          </w:rPr>
                          <w:t>3</w:t>
                        </w:r>
                        <w:r w:rsidRPr="00B7346D">
                          <w:rPr>
                            <w:rFonts w:ascii="Times New Roman" w:hAnsi="Times New Roman" w:cs="Times New Roman"/>
                            <w:b/>
                            <w:bCs/>
                          </w:rPr>
                          <w:t xml:space="preserve">: </w:t>
                        </w:r>
                        <w:r w:rsidR="002B6C59" w:rsidRPr="00B7346D">
                          <w:rPr>
                            <w:rFonts w:ascii="Times New Roman" w:hAnsi="Times New Roman" w:cs="Times New Roman"/>
                          </w:rPr>
                          <w:t>R</w:t>
                        </w:r>
                        <w:r w:rsidR="00DE3532" w:rsidRPr="00B7346D">
                          <w:rPr>
                            <w:rFonts w:ascii="Times New Roman" w:hAnsi="Times New Roman" w:cs="Times New Roman"/>
                          </w:rPr>
                          <w:t>esazurin</w:t>
                        </w:r>
                        <w:r w:rsidR="002B6C59" w:rsidRPr="00B7346D">
                          <w:rPr>
                            <w:rFonts w:ascii="Times New Roman" w:hAnsi="Times New Roman" w:cs="Times New Roman"/>
                          </w:rPr>
                          <w:t xml:space="preserve"> analogues</w:t>
                        </w:r>
                        <w:r w:rsidR="00DE3532" w:rsidRPr="00B7346D">
                          <w:rPr>
                            <w:rFonts w:ascii="Times New Roman" w:hAnsi="Times New Roman" w:cs="Times New Roman"/>
                          </w:rPr>
                          <w:t xml:space="preserve"> -- </w:t>
                        </w:r>
                        <w:r w:rsidR="003F21E0" w:rsidRPr="00B7346D">
                          <w:rPr>
                            <w:rFonts w:ascii="Times New Roman" w:hAnsi="Times New Roman" w:cs="Times New Roman"/>
                          </w:rPr>
                          <w:t>resorufin acetate</w:t>
                        </w:r>
                        <w:r w:rsidR="00282C1C" w:rsidRPr="00B7346D">
                          <w:rPr>
                            <w:rFonts w:ascii="Times New Roman" w:hAnsi="Times New Roman" w:cs="Times New Roman"/>
                          </w:rPr>
                          <w:t xml:space="preserve"> (RA)</w:t>
                        </w:r>
                        <w:r w:rsidR="003F21E0" w:rsidRPr="00B7346D">
                          <w:rPr>
                            <w:rFonts w:ascii="Times New Roman" w:hAnsi="Times New Roman" w:cs="Times New Roman"/>
                          </w:rPr>
                          <w:t>, resorufin butyrate</w:t>
                        </w:r>
                        <w:r w:rsidR="00282C1C" w:rsidRPr="00B7346D">
                          <w:rPr>
                            <w:rFonts w:ascii="Times New Roman" w:hAnsi="Times New Roman" w:cs="Times New Roman"/>
                          </w:rPr>
                          <w:t xml:space="preserve"> (RB)</w:t>
                        </w:r>
                        <w:r w:rsidR="003F21E0" w:rsidRPr="00B7346D">
                          <w:rPr>
                            <w:rFonts w:ascii="Times New Roman" w:hAnsi="Times New Roman" w:cs="Times New Roman"/>
                          </w:rPr>
                          <w:t>, and resorufin pentyl ether</w:t>
                        </w:r>
                        <w:r w:rsidR="00282C1C" w:rsidRPr="00B7346D">
                          <w:rPr>
                            <w:rFonts w:ascii="Times New Roman" w:hAnsi="Times New Roman" w:cs="Times New Roman"/>
                          </w:rPr>
                          <w:t xml:space="preserve"> (RPE)</w:t>
                        </w:r>
                        <w:r w:rsidR="00DE3532" w:rsidRPr="00B7346D">
                          <w:rPr>
                            <w:rFonts w:ascii="Times New Roman" w:hAnsi="Times New Roman" w:cs="Times New Roman"/>
                          </w:rPr>
                          <w:t xml:space="preserve"> --</w:t>
                        </w:r>
                        <w:r w:rsidR="00282C1C" w:rsidRPr="00B7346D">
                          <w:rPr>
                            <w:rFonts w:ascii="Times New Roman" w:hAnsi="Times New Roman" w:cs="Times New Roman"/>
                          </w:rPr>
                          <w:t xml:space="preserve"> </w:t>
                        </w:r>
                        <w:r w:rsidR="002B6C59" w:rsidRPr="00B7346D">
                          <w:rPr>
                            <w:rFonts w:ascii="Times New Roman" w:hAnsi="Times New Roman" w:cs="Times New Roman"/>
                          </w:rPr>
                          <w:t xml:space="preserve">were </w:t>
                        </w:r>
                        <w:r w:rsidR="003B1B88" w:rsidRPr="00B7346D">
                          <w:rPr>
                            <w:rFonts w:ascii="Times New Roman" w:hAnsi="Times New Roman" w:cs="Times New Roman"/>
                          </w:rPr>
                          <w:t xml:space="preserve">tested for antibiotic </w:t>
                        </w:r>
                        <w:r w:rsidR="009D7014" w:rsidRPr="00B7346D">
                          <w:rPr>
                            <w:rFonts w:ascii="Times New Roman" w:hAnsi="Times New Roman" w:cs="Times New Roman"/>
                          </w:rPr>
                          <w:t>function</w:t>
                        </w:r>
                        <w:r w:rsidR="00282C1C" w:rsidRPr="00B7346D">
                          <w:rPr>
                            <w:rFonts w:ascii="Times New Roman" w:hAnsi="Times New Roman" w:cs="Times New Roman"/>
                          </w:rPr>
                          <w:t>ality</w:t>
                        </w:r>
                        <w:r w:rsidR="00B7346D" w:rsidRPr="00B7346D">
                          <w:rPr>
                            <w:rFonts w:ascii="Times New Roman" w:hAnsi="Times New Roman" w:cs="Times New Roman"/>
                          </w:rPr>
                          <w:t xml:space="preserve"> against </w:t>
                        </w:r>
                        <w:r w:rsidR="00B7346D" w:rsidRPr="00B7346D">
                          <w:rPr>
                            <w:rFonts w:ascii="Times New Roman" w:hAnsi="Times New Roman" w:cs="Times New Roman"/>
                            <w:i/>
                            <w:iCs/>
                          </w:rPr>
                          <w:t>N. gonorrhoeae</w:t>
                        </w:r>
                        <w:r w:rsidR="00B7346D" w:rsidRPr="00B7346D">
                          <w:rPr>
                            <w:rFonts w:ascii="Times New Roman" w:hAnsi="Times New Roman" w:cs="Times New Roman"/>
                          </w:rPr>
                          <w:t xml:space="preserve"> </w:t>
                        </w:r>
                        <w:r w:rsidR="009D7014" w:rsidRPr="00B7346D">
                          <w:rPr>
                            <w:rFonts w:ascii="Times New Roman" w:hAnsi="Times New Roman" w:cs="Times New Roman"/>
                          </w:rPr>
                          <w:t xml:space="preserve">in the presence and absence of serum albumin. RPE was found to retain antibiotic properties in the presence of serum albumin and was applied to the murine model. RPE treatment significantly decreased </w:t>
                        </w:r>
                        <w:r w:rsidR="00BD52CA" w:rsidRPr="00B7346D">
                          <w:rPr>
                            <w:rFonts w:ascii="Times New Roman" w:hAnsi="Times New Roman" w:cs="Times New Roman"/>
                          </w:rPr>
                          <w:t xml:space="preserve">vaginal </w:t>
                        </w:r>
                        <w:r w:rsidR="00F04EFF" w:rsidRPr="00B7346D">
                          <w:rPr>
                            <w:rFonts w:ascii="Times New Roman" w:hAnsi="Times New Roman" w:cs="Times New Roman"/>
                            <w:i/>
                            <w:iCs/>
                          </w:rPr>
                          <w:t>N. gonorrhoeae</w:t>
                        </w:r>
                        <w:r w:rsidR="00F04EFF" w:rsidRPr="00B7346D">
                          <w:rPr>
                            <w:rFonts w:ascii="Times New Roman" w:hAnsi="Times New Roman" w:cs="Times New Roman"/>
                          </w:rPr>
                          <w:t xml:space="preserve"> </w:t>
                        </w:r>
                        <w:r w:rsidR="00BD52CA" w:rsidRPr="00B7346D">
                          <w:rPr>
                            <w:rFonts w:ascii="Times New Roman" w:hAnsi="Times New Roman" w:cs="Times New Roman"/>
                          </w:rPr>
                          <w:t xml:space="preserve">colonization in infected mice </w:t>
                        </w:r>
                        <w:r w:rsidR="00BD52CA" w:rsidRPr="00B7346D">
                          <w:rPr>
                            <w:rFonts w:ascii="Times New Roman" w:hAnsi="Times New Roman" w:cs="Times New Roman"/>
                            <w:noProof/>
                          </w:rPr>
                          <w:t>(Schmitt et al., 2016).</w:t>
                        </w:r>
                      </w:p>
                    </w:txbxContent>
                  </v:textbox>
                </v:shape>
                <w10:wrap type="square" anchorx="margin"/>
              </v:group>
            </w:pict>
          </mc:Fallback>
        </mc:AlternateContent>
      </w:r>
    </w:p>
    <w:p w14:paraId="16210C37" w14:textId="47333CAE" w:rsidR="00C00561" w:rsidRDefault="00722243" w:rsidP="00B7346D">
      <w:pPr>
        <w:spacing w:line="480" w:lineRule="auto"/>
        <w:ind w:firstLine="720"/>
        <w:rPr>
          <w:rFonts w:ascii="Times New Roman" w:hAnsi="Times New Roman" w:cs="Times New Roman"/>
          <w:sz w:val="24"/>
          <w:szCs w:val="24"/>
        </w:rPr>
      </w:pPr>
      <w:r>
        <w:rPr>
          <w:rFonts w:ascii="Times New Roman" w:hAnsi="Times New Roman" w:cs="Times New Roman"/>
          <w:sz w:val="24"/>
          <w:szCs w:val="24"/>
        </w:rPr>
        <w:t>Resazurin is widely used</w:t>
      </w:r>
      <w:r w:rsidR="00B7346D">
        <w:rPr>
          <w:rFonts w:ascii="Times New Roman" w:hAnsi="Times New Roman" w:cs="Times New Roman"/>
          <w:sz w:val="24"/>
          <w:szCs w:val="24"/>
        </w:rPr>
        <w:t xml:space="preserve"> as a</w:t>
      </w:r>
      <w:r>
        <w:rPr>
          <w:rFonts w:ascii="Times New Roman" w:hAnsi="Times New Roman" w:cs="Times New Roman"/>
          <w:sz w:val="24"/>
          <w:szCs w:val="24"/>
        </w:rPr>
        <w:t xml:space="preserve"> cell viability dye, but</w:t>
      </w:r>
      <w:r w:rsidR="00C64612">
        <w:rPr>
          <w:rFonts w:ascii="Times New Roman" w:hAnsi="Times New Roman" w:cs="Times New Roman"/>
          <w:sz w:val="24"/>
          <w:szCs w:val="24"/>
        </w:rPr>
        <w:t xml:space="preserve"> as an</w:t>
      </w:r>
      <w:r>
        <w:rPr>
          <w:rFonts w:ascii="Times New Roman" w:hAnsi="Times New Roman" w:cs="Times New Roman"/>
          <w:sz w:val="24"/>
          <w:szCs w:val="24"/>
        </w:rPr>
        <w:t xml:space="preserve"> </w:t>
      </w:r>
      <w:r w:rsidR="00C64612">
        <w:rPr>
          <w:rFonts w:ascii="Times New Roman" w:hAnsi="Times New Roman" w:cs="Times New Roman"/>
          <w:sz w:val="24"/>
          <w:szCs w:val="24"/>
        </w:rPr>
        <w:t>antibiotic it</w:t>
      </w:r>
      <w:r w:rsidR="00407DA4" w:rsidRPr="0083752B">
        <w:rPr>
          <w:rFonts w:ascii="Times New Roman" w:hAnsi="Times New Roman" w:cs="Times New Roman"/>
          <w:color w:val="4472C4" w:themeColor="accent1"/>
          <w:sz w:val="24"/>
          <w:szCs w:val="24"/>
        </w:rPr>
        <w:t xml:space="preserve"> </w:t>
      </w:r>
      <w:r w:rsidR="00407DA4" w:rsidRPr="00C64612">
        <w:rPr>
          <w:rFonts w:ascii="Times New Roman" w:hAnsi="Times New Roman" w:cs="Times New Roman"/>
          <w:sz w:val="24"/>
          <w:szCs w:val="24"/>
        </w:rPr>
        <w:t>target</w:t>
      </w:r>
      <w:r w:rsidR="00C64612">
        <w:rPr>
          <w:rFonts w:ascii="Times New Roman" w:hAnsi="Times New Roman" w:cs="Times New Roman"/>
          <w:sz w:val="24"/>
          <w:szCs w:val="24"/>
        </w:rPr>
        <w:t>s</w:t>
      </w:r>
      <w:r w:rsidR="00407DA4" w:rsidRPr="00C64612">
        <w:rPr>
          <w:rFonts w:ascii="Times New Roman" w:hAnsi="Times New Roman" w:cs="Times New Roman"/>
          <w:sz w:val="24"/>
          <w:szCs w:val="24"/>
        </w:rPr>
        <w:t xml:space="preserve"> a specific range of medically significant gram-negative bacteria </w:t>
      </w:r>
      <w:r w:rsidR="00C64612">
        <w:rPr>
          <w:rFonts w:ascii="Times New Roman" w:hAnsi="Times New Roman" w:cs="Times New Roman"/>
          <w:sz w:val="24"/>
          <w:szCs w:val="24"/>
        </w:rPr>
        <w:t xml:space="preserve">including </w:t>
      </w:r>
      <w:r w:rsidR="00407DA4" w:rsidRPr="00C64612">
        <w:rPr>
          <w:rFonts w:ascii="Times New Roman" w:hAnsi="Times New Roman" w:cs="Times New Roman"/>
          <w:i/>
          <w:iCs/>
          <w:sz w:val="24"/>
          <w:szCs w:val="24"/>
        </w:rPr>
        <w:t xml:space="preserve">F. </w:t>
      </w:r>
      <w:proofErr w:type="spellStart"/>
      <w:r w:rsidR="00407DA4" w:rsidRPr="00C64612">
        <w:rPr>
          <w:rFonts w:ascii="Times New Roman" w:hAnsi="Times New Roman" w:cs="Times New Roman"/>
          <w:i/>
          <w:iCs/>
          <w:sz w:val="24"/>
          <w:szCs w:val="24"/>
        </w:rPr>
        <w:t>tularensis</w:t>
      </w:r>
      <w:proofErr w:type="spellEnd"/>
      <w:r w:rsidR="00A51471">
        <w:rPr>
          <w:rFonts w:ascii="Times New Roman" w:hAnsi="Times New Roman" w:cs="Times New Roman"/>
          <w:sz w:val="24"/>
          <w:szCs w:val="24"/>
        </w:rPr>
        <w:t xml:space="preserve"> and </w:t>
      </w:r>
      <w:r w:rsidR="00407DA4" w:rsidRPr="00C64612">
        <w:rPr>
          <w:rFonts w:ascii="Times New Roman" w:hAnsi="Times New Roman" w:cs="Times New Roman"/>
          <w:i/>
          <w:iCs/>
          <w:sz w:val="24"/>
          <w:szCs w:val="24"/>
        </w:rPr>
        <w:t>N. gonorrhoeae</w:t>
      </w:r>
      <w:r w:rsidR="00962B2D">
        <w:rPr>
          <w:rFonts w:ascii="Times New Roman" w:hAnsi="Times New Roman" w:cs="Times New Roman"/>
          <w:i/>
          <w:iCs/>
          <w:sz w:val="24"/>
          <w:szCs w:val="24"/>
        </w:rPr>
        <w:t>,</w:t>
      </w:r>
      <w:r w:rsidR="00A51471">
        <w:rPr>
          <w:rFonts w:ascii="Times New Roman" w:hAnsi="Times New Roman" w:cs="Times New Roman"/>
          <w:sz w:val="24"/>
          <w:szCs w:val="24"/>
        </w:rPr>
        <w:t xml:space="preserve"> as well as </w:t>
      </w:r>
      <w:r w:rsidR="00407DA4" w:rsidRPr="00C64612">
        <w:rPr>
          <w:rFonts w:ascii="Times New Roman" w:hAnsi="Times New Roman" w:cs="Times New Roman"/>
          <w:sz w:val="24"/>
          <w:szCs w:val="24"/>
        </w:rPr>
        <w:t>other taxonomically related microbes</w:t>
      </w:r>
      <w:r w:rsidR="005F7F16">
        <w:rPr>
          <w:rFonts w:ascii="Times New Roman" w:hAnsi="Times New Roman" w:cs="Times New Roman"/>
          <w:sz w:val="24"/>
          <w:szCs w:val="24"/>
        </w:rPr>
        <w:t xml:space="preserve">. </w:t>
      </w:r>
      <w:r w:rsidR="00407DA4" w:rsidRPr="005F7F16">
        <w:rPr>
          <w:rFonts w:ascii="Times New Roman" w:hAnsi="Times New Roman" w:cs="Times New Roman"/>
          <w:sz w:val="24"/>
          <w:szCs w:val="24"/>
        </w:rPr>
        <w:t xml:space="preserve">The drug’s limited scope decreases the range of antibiotic resistance </w:t>
      </w:r>
      <w:r w:rsidR="00F058DC">
        <w:rPr>
          <w:rFonts w:ascii="Times New Roman" w:hAnsi="Times New Roman" w:cs="Times New Roman"/>
          <w:sz w:val="24"/>
          <w:szCs w:val="24"/>
        </w:rPr>
        <w:t xml:space="preserve">development </w:t>
      </w:r>
      <w:r w:rsidR="00407DA4" w:rsidRPr="005F7F16">
        <w:rPr>
          <w:rFonts w:ascii="Times New Roman" w:hAnsi="Times New Roman" w:cs="Times New Roman"/>
          <w:sz w:val="24"/>
          <w:szCs w:val="24"/>
        </w:rPr>
        <w:t>when compared to widely dispersed, general action medications</w:t>
      </w:r>
      <w:r w:rsidR="0074110D">
        <w:rPr>
          <w:rFonts w:ascii="Times New Roman" w:hAnsi="Times New Roman" w:cs="Times New Roman"/>
          <w:sz w:val="24"/>
          <w:szCs w:val="24"/>
        </w:rPr>
        <w:t>,</w:t>
      </w:r>
      <w:r w:rsidR="002725D6">
        <w:rPr>
          <w:rFonts w:ascii="Times New Roman" w:hAnsi="Times New Roman" w:cs="Times New Roman"/>
          <w:sz w:val="24"/>
          <w:szCs w:val="24"/>
        </w:rPr>
        <w:t xml:space="preserve"> such as</w:t>
      </w:r>
      <w:r w:rsidR="00F90351">
        <w:rPr>
          <w:rFonts w:ascii="Times New Roman" w:hAnsi="Times New Roman" w:cs="Times New Roman"/>
          <w:sz w:val="24"/>
          <w:szCs w:val="24"/>
        </w:rPr>
        <w:t xml:space="preserve"> s</w:t>
      </w:r>
      <w:r w:rsidR="00F90351" w:rsidRPr="001B0001">
        <w:rPr>
          <w:rFonts w:ascii="Times New Roman" w:hAnsi="Times New Roman" w:cs="Times New Roman"/>
          <w:sz w:val="24"/>
          <w:szCs w:val="24"/>
        </w:rPr>
        <w:t>ulfonamides</w:t>
      </w:r>
      <w:r w:rsidR="00F90351">
        <w:rPr>
          <w:rFonts w:ascii="Times New Roman" w:hAnsi="Times New Roman" w:cs="Times New Roman"/>
          <w:sz w:val="24"/>
          <w:szCs w:val="24"/>
        </w:rPr>
        <w:t>, p</w:t>
      </w:r>
      <w:r w:rsidR="00F90351" w:rsidRPr="001B0001">
        <w:rPr>
          <w:rFonts w:ascii="Times New Roman" w:hAnsi="Times New Roman" w:cs="Times New Roman"/>
          <w:sz w:val="24"/>
          <w:szCs w:val="24"/>
        </w:rPr>
        <w:t>enicillin</w:t>
      </w:r>
      <w:r w:rsidR="00F90351">
        <w:rPr>
          <w:rFonts w:ascii="Times New Roman" w:hAnsi="Times New Roman" w:cs="Times New Roman"/>
          <w:sz w:val="24"/>
          <w:szCs w:val="24"/>
        </w:rPr>
        <w:t xml:space="preserve">, and </w:t>
      </w:r>
      <w:r w:rsidR="00F90351" w:rsidRPr="00B426E0">
        <w:rPr>
          <w:rFonts w:ascii="Times New Roman" w:hAnsi="Times New Roman" w:cs="Times New Roman"/>
          <w:sz w:val="24"/>
          <w:szCs w:val="24"/>
        </w:rPr>
        <w:t>amino</w:t>
      </w:r>
      <w:r w:rsidR="00F90351">
        <w:rPr>
          <w:rFonts w:ascii="Times New Roman" w:hAnsi="Times New Roman" w:cs="Times New Roman"/>
          <w:sz w:val="24"/>
          <w:szCs w:val="24"/>
        </w:rPr>
        <w:t>g</w:t>
      </w:r>
      <w:r w:rsidR="00F90351" w:rsidRPr="00B426E0">
        <w:rPr>
          <w:rFonts w:ascii="Times New Roman" w:hAnsi="Times New Roman" w:cs="Times New Roman"/>
          <w:sz w:val="24"/>
          <w:szCs w:val="24"/>
        </w:rPr>
        <w:t>lycosides</w:t>
      </w:r>
      <w:r w:rsidR="00F90351">
        <w:rPr>
          <w:rFonts w:ascii="Times New Roman" w:hAnsi="Times New Roman" w:cs="Times New Roman"/>
          <w:sz w:val="24"/>
          <w:szCs w:val="24"/>
        </w:rPr>
        <w:t xml:space="preserve">. </w:t>
      </w:r>
      <w:r w:rsidR="006B2853">
        <w:rPr>
          <w:rFonts w:ascii="Times New Roman" w:hAnsi="Times New Roman" w:cs="Times New Roman"/>
          <w:sz w:val="24"/>
          <w:szCs w:val="24"/>
        </w:rPr>
        <w:t>Further study into the</w:t>
      </w:r>
      <w:r w:rsidR="00F90351">
        <w:rPr>
          <w:rFonts w:ascii="Times New Roman" w:hAnsi="Times New Roman" w:cs="Times New Roman"/>
          <w:sz w:val="24"/>
          <w:szCs w:val="24"/>
        </w:rPr>
        <w:t xml:space="preserve"> mechanism of </w:t>
      </w:r>
      <w:r w:rsidR="00A053E1">
        <w:rPr>
          <w:rFonts w:ascii="Times New Roman" w:hAnsi="Times New Roman" w:cs="Times New Roman"/>
          <w:sz w:val="24"/>
          <w:szCs w:val="24"/>
        </w:rPr>
        <w:t xml:space="preserve">bactericide is </w:t>
      </w:r>
      <w:r w:rsidR="00F37DF4">
        <w:rPr>
          <w:rFonts w:ascii="Times New Roman" w:hAnsi="Times New Roman" w:cs="Times New Roman"/>
          <w:sz w:val="24"/>
          <w:szCs w:val="24"/>
        </w:rPr>
        <w:t>require</w:t>
      </w:r>
      <w:r w:rsidR="00A053E1">
        <w:rPr>
          <w:rFonts w:ascii="Times New Roman" w:hAnsi="Times New Roman" w:cs="Times New Roman"/>
          <w:sz w:val="24"/>
          <w:szCs w:val="24"/>
        </w:rPr>
        <w:t>d</w:t>
      </w:r>
      <w:r w:rsidR="00F37DF4">
        <w:rPr>
          <w:rFonts w:ascii="Times New Roman" w:hAnsi="Times New Roman" w:cs="Times New Roman"/>
          <w:sz w:val="24"/>
          <w:szCs w:val="24"/>
        </w:rPr>
        <w:t xml:space="preserve"> to develop </w:t>
      </w:r>
      <w:r w:rsidR="007D7118">
        <w:rPr>
          <w:rFonts w:ascii="Times New Roman" w:hAnsi="Times New Roman" w:cs="Times New Roman"/>
          <w:sz w:val="24"/>
          <w:szCs w:val="24"/>
        </w:rPr>
        <w:t xml:space="preserve">Rz as a potential clinical treatment for tularemia or </w:t>
      </w:r>
      <w:r w:rsidR="00F81905">
        <w:rPr>
          <w:rFonts w:ascii="Times New Roman" w:hAnsi="Times New Roman" w:cs="Times New Roman"/>
          <w:sz w:val="24"/>
          <w:szCs w:val="24"/>
        </w:rPr>
        <w:t>gonorrhea</w:t>
      </w:r>
      <w:r w:rsidR="007D7118">
        <w:rPr>
          <w:rFonts w:ascii="Times New Roman" w:hAnsi="Times New Roman" w:cs="Times New Roman"/>
          <w:sz w:val="24"/>
          <w:szCs w:val="24"/>
        </w:rPr>
        <w:t xml:space="preserve">. </w:t>
      </w:r>
    </w:p>
    <w:p w14:paraId="465CDE0A" w14:textId="77777777" w:rsidR="00C00561" w:rsidRDefault="00C00561" w:rsidP="00407DA4">
      <w:pPr>
        <w:rPr>
          <w:rFonts w:ascii="Times New Roman" w:hAnsi="Times New Roman" w:cs="Times New Roman"/>
          <w:sz w:val="24"/>
          <w:szCs w:val="24"/>
        </w:rPr>
      </w:pPr>
    </w:p>
    <w:p w14:paraId="107D51BE" w14:textId="73E49802" w:rsidR="007C2115" w:rsidRPr="007C2115" w:rsidRDefault="007C2115" w:rsidP="00407DA4">
      <w:pPr>
        <w:rPr>
          <w:rFonts w:ascii="Times New Roman" w:hAnsi="Times New Roman" w:cs="Times New Roman"/>
          <w:b/>
          <w:bCs/>
          <w:sz w:val="24"/>
          <w:szCs w:val="24"/>
        </w:rPr>
      </w:pPr>
      <w:r w:rsidRPr="007C2115">
        <w:rPr>
          <w:rFonts w:ascii="Times New Roman" w:hAnsi="Times New Roman" w:cs="Times New Roman"/>
          <w:b/>
          <w:bCs/>
          <w:sz w:val="24"/>
          <w:szCs w:val="24"/>
        </w:rPr>
        <w:t>Mechanism of Action of Rz Bactericide</w:t>
      </w:r>
    </w:p>
    <w:p w14:paraId="11482920" w14:textId="7E094E44" w:rsidR="00286EB1" w:rsidRPr="00FC5978" w:rsidRDefault="007E401D" w:rsidP="00730D90">
      <w:pPr>
        <w:spacing w:line="480" w:lineRule="auto"/>
        <w:ind w:firstLine="720"/>
        <w:rPr>
          <w:rFonts w:ascii="Times New Roman" w:hAnsi="Times New Roman" w:cs="Times New Roman"/>
          <w:sz w:val="24"/>
          <w:szCs w:val="24"/>
        </w:rPr>
      </w:pPr>
      <w:r w:rsidRPr="00FC5978">
        <w:rPr>
          <w:rFonts w:ascii="Times New Roman" w:hAnsi="Times New Roman" w:cs="Times New Roman"/>
          <w:sz w:val="24"/>
          <w:szCs w:val="24"/>
        </w:rPr>
        <w:t>A common feature of</w:t>
      </w:r>
      <w:r w:rsidR="009127D4" w:rsidRPr="00FC5978">
        <w:rPr>
          <w:rFonts w:ascii="Times New Roman" w:hAnsi="Times New Roman" w:cs="Times New Roman"/>
          <w:sz w:val="24"/>
          <w:szCs w:val="24"/>
        </w:rPr>
        <w:t xml:space="preserve"> the</w:t>
      </w:r>
      <w:r w:rsidRPr="00FC5978">
        <w:rPr>
          <w:rFonts w:ascii="Times New Roman" w:hAnsi="Times New Roman" w:cs="Times New Roman"/>
          <w:sz w:val="24"/>
          <w:szCs w:val="24"/>
        </w:rPr>
        <w:t xml:space="preserve"> </w:t>
      </w:r>
      <w:proofErr w:type="spellStart"/>
      <w:r w:rsidRPr="00FC5978">
        <w:rPr>
          <w:rFonts w:ascii="Times New Roman" w:hAnsi="Times New Roman" w:cs="Times New Roman"/>
          <w:sz w:val="24"/>
          <w:szCs w:val="24"/>
        </w:rPr>
        <w:t>resazomycin</w:t>
      </w:r>
      <w:proofErr w:type="spellEnd"/>
      <w:r w:rsidRPr="00FC5978">
        <w:rPr>
          <w:rFonts w:ascii="Times New Roman" w:hAnsi="Times New Roman" w:cs="Times New Roman"/>
          <w:sz w:val="24"/>
          <w:szCs w:val="24"/>
        </w:rPr>
        <w:t>-sensitive bacteria is</w:t>
      </w:r>
      <w:r w:rsidR="009127D4" w:rsidRPr="00FC5978">
        <w:rPr>
          <w:rFonts w:ascii="Times New Roman" w:hAnsi="Times New Roman" w:cs="Times New Roman"/>
          <w:sz w:val="24"/>
          <w:szCs w:val="24"/>
        </w:rPr>
        <w:t xml:space="preserve"> the</w:t>
      </w:r>
      <w:r w:rsidRPr="00FC5978">
        <w:rPr>
          <w:rFonts w:ascii="Times New Roman" w:hAnsi="Times New Roman" w:cs="Times New Roman"/>
          <w:sz w:val="24"/>
          <w:szCs w:val="24"/>
        </w:rPr>
        <w:t xml:space="preserve"> possession of a unique lipoprotein sorting system, </w:t>
      </w:r>
      <w:proofErr w:type="spellStart"/>
      <w:r w:rsidRPr="00FC5978">
        <w:rPr>
          <w:rFonts w:ascii="Times New Roman" w:hAnsi="Times New Roman" w:cs="Times New Roman"/>
          <w:sz w:val="24"/>
          <w:szCs w:val="24"/>
        </w:rPr>
        <w:t>LolDF</w:t>
      </w:r>
      <w:proofErr w:type="spellEnd"/>
      <w:r w:rsidR="005B4500">
        <w:rPr>
          <w:rFonts w:ascii="Times New Roman" w:hAnsi="Times New Roman" w:cs="Times New Roman"/>
          <w:sz w:val="24"/>
          <w:szCs w:val="24"/>
        </w:rPr>
        <w:t xml:space="preserve"> (Figure </w:t>
      </w:r>
      <w:r w:rsidR="00730D90">
        <w:rPr>
          <w:rFonts w:ascii="Times New Roman" w:hAnsi="Times New Roman" w:cs="Times New Roman"/>
          <w:sz w:val="24"/>
          <w:szCs w:val="24"/>
        </w:rPr>
        <w:t>4</w:t>
      </w:r>
      <w:r w:rsidR="00286661">
        <w:rPr>
          <w:rFonts w:ascii="Times New Roman" w:hAnsi="Times New Roman" w:cs="Times New Roman"/>
          <w:sz w:val="24"/>
          <w:szCs w:val="24"/>
        </w:rPr>
        <w:t>)</w:t>
      </w:r>
      <w:r w:rsidRPr="00FC5978">
        <w:rPr>
          <w:rFonts w:ascii="Times New Roman" w:hAnsi="Times New Roman" w:cs="Times New Roman"/>
          <w:sz w:val="24"/>
          <w:szCs w:val="24"/>
        </w:rPr>
        <w:t xml:space="preserve">. This </w:t>
      </w:r>
      <w:r w:rsidR="00DA019C" w:rsidRPr="00FC5978">
        <w:rPr>
          <w:rFonts w:ascii="Times New Roman" w:hAnsi="Times New Roman" w:cs="Times New Roman"/>
          <w:sz w:val="24"/>
          <w:szCs w:val="24"/>
        </w:rPr>
        <w:t>system</w:t>
      </w:r>
      <w:r w:rsidRPr="00FC5978">
        <w:rPr>
          <w:rFonts w:ascii="Times New Roman" w:hAnsi="Times New Roman" w:cs="Times New Roman"/>
          <w:sz w:val="24"/>
          <w:szCs w:val="24"/>
        </w:rPr>
        <w:t xml:space="preserve"> </w:t>
      </w:r>
      <w:r w:rsidR="00905D2E">
        <w:rPr>
          <w:rFonts w:ascii="Times New Roman" w:hAnsi="Times New Roman" w:cs="Times New Roman"/>
          <w:sz w:val="24"/>
          <w:szCs w:val="24"/>
        </w:rPr>
        <w:t>retains the same function</w:t>
      </w:r>
      <w:r w:rsidR="004C11C0">
        <w:rPr>
          <w:rFonts w:ascii="Times New Roman" w:hAnsi="Times New Roman" w:cs="Times New Roman"/>
          <w:sz w:val="24"/>
          <w:szCs w:val="24"/>
        </w:rPr>
        <w:t xml:space="preserve">, yet structurally, </w:t>
      </w:r>
      <w:r w:rsidR="00255D5C" w:rsidRPr="00FC5978">
        <w:rPr>
          <w:rFonts w:ascii="Times New Roman" w:hAnsi="Times New Roman" w:cs="Times New Roman"/>
          <w:sz w:val="24"/>
          <w:szCs w:val="24"/>
        </w:rPr>
        <w:t xml:space="preserve">varies distinctly from </w:t>
      </w:r>
      <w:r w:rsidRPr="00FC5978">
        <w:rPr>
          <w:rFonts w:ascii="Times New Roman" w:hAnsi="Times New Roman" w:cs="Times New Roman"/>
          <w:sz w:val="24"/>
          <w:szCs w:val="24"/>
        </w:rPr>
        <w:t xml:space="preserve">the </w:t>
      </w:r>
      <w:proofErr w:type="spellStart"/>
      <w:r w:rsidRPr="00FC5978">
        <w:rPr>
          <w:rFonts w:ascii="Times New Roman" w:hAnsi="Times New Roman" w:cs="Times New Roman"/>
          <w:sz w:val="24"/>
          <w:szCs w:val="24"/>
        </w:rPr>
        <w:t>LolCDE</w:t>
      </w:r>
      <w:proofErr w:type="spellEnd"/>
      <w:r w:rsidRPr="00FC5978">
        <w:rPr>
          <w:rFonts w:ascii="Times New Roman" w:hAnsi="Times New Roman" w:cs="Times New Roman"/>
          <w:sz w:val="24"/>
          <w:szCs w:val="24"/>
        </w:rPr>
        <w:t xml:space="preserve"> sorting complex found in most </w:t>
      </w:r>
      <w:r w:rsidR="00255D5C" w:rsidRPr="00FC5978">
        <w:rPr>
          <w:rFonts w:ascii="Times New Roman" w:hAnsi="Times New Roman" w:cs="Times New Roman"/>
          <w:sz w:val="24"/>
          <w:szCs w:val="24"/>
        </w:rPr>
        <w:t>g</w:t>
      </w:r>
      <w:r w:rsidRPr="00FC5978">
        <w:rPr>
          <w:rFonts w:ascii="Times New Roman" w:hAnsi="Times New Roman" w:cs="Times New Roman"/>
          <w:sz w:val="24"/>
          <w:szCs w:val="24"/>
        </w:rPr>
        <w:t xml:space="preserve">ram-negative </w:t>
      </w:r>
      <w:r w:rsidRPr="00FC5978">
        <w:rPr>
          <w:rFonts w:ascii="Times New Roman" w:hAnsi="Times New Roman" w:cs="Times New Roman"/>
          <w:sz w:val="24"/>
          <w:szCs w:val="24"/>
        </w:rPr>
        <w:lastRenderedPageBreak/>
        <w:t>bacteria</w:t>
      </w:r>
      <w:r w:rsidR="0075351F" w:rsidRPr="00FC5978">
        <w:rPr>
          <w:rFonts w:ascii="Times New Roman" w:hAnsi="Times New Roman" w:cs="Times New Roman"/>
          <w:sz w:val="24"/>
          <w:szCs w:val="24"/>
        </w:rPr>
        <w:t xml:space="preserve">, </w:t>
      </w:r>
      <w:r w:rsidR="00317194">
        <w:rPr>
          <w:rFonts w:ascii="Times New Roman" w:hAnsi="Times New Roman" w:cs="Times New Roman"/>
          <w:sz w:val="24"/>
          <w:szCs w:val="24"/>
        </w:rPr>
        <w:t>inclu</w:t>
      </w:r>
      <w:r w:rsidR="004C11C0">
        <w:rPr>
          <w:rFonts w:ascii="Times New Roman" w:hAnsi="Times New Roman" w:cs="Times New Roman"/>
          <w:sz w:val="24"/>
          <w:szCs w:val="24"/>
        </w:rPr>
        <w:t xml:space="preserve">ding </w:t>
      </w:r>
      <w:r w:rsidR="00317194">
        <w:rPr>
          <w:rFonts w:ascii="Times New Roman" w:hAnsi="Times New Roman" w:cs="Times New Roman"/>
          <w:sz w:val="24"/>
          <w:szCs w:val="24"/>
        </w:rPr>
        <w:t xml:space="preserve"> </w:t>
      </w:r>
      <w:r w:rsidRPr="00FC5978">
        <w:rPr>
          <w:rFonts w:ascii="Times New Roman" w:hAnsi="Times New Roman" w:cs="Times New Roman"/>
          <w:i/>
          <w:iCs/>
          <w:sz w:val="24"/>
          <w:szCs w:val="24"/>
        </w:rPr>
        <w:t>Escherichia coli</w:t>
      </w:r>
      <w:r w:rsidR="0075351F" w:rsidRPr="00FC5978">
        <w:rPr>
          <w:rFonts w:ascii="Times New Roman" w:hAnsi="Times New Roman" w:cs="Times New Roman"/>
          <w:i/>
          <w:iCs/>
          <w:sz w:val="24"/>
          <w:szCs w:val="24"/>
        </w:rPr>
        <w:t xml:space="preserve"> </w:t>
      </w:r>
      <w:r w:rsidR="0075351F" w:rsidRPr="00FC5978">
        <w:rPr>
          <w:rFonts w:ascii="Times New Roman" w:hAnsi="Times New Roman" w:cs="Times New Roman"/>
          <w:sz w:val="24"/>
          <w:szCs w:val="24"/>
        </w:rPr>
        <w:t xml:space="preserve">and </w:t>
      </w:r>
      <w:r w:rsidR="0075351F" w:rsidRPr="00FC5978">
        <w:rPr>
          <w:rFonts w:ascii="Times New Roman" w:hAnsi="Times New Roman" w:cs="Times New Roman"/>
          <w:i/>
          <w:iCs/>
          <w:sz w:val="24"/>
          <w:szCs w:val="24"/>
        </w:rPr>
        <w:t xml:space="preserve">Pseudomonas </w:t>
      </w:r>
      <w:r w:rsidR="00103B2D" w:rsidRPr="00FC5978">
        <w:rPr>
          <w:rFonts w:ascii="Times New Roman" w:hAnsi="Times New Roman" w:cs="Times New Roman"/>
          <w:i/>
          <w:iCs/>
          <w:sz w:val="24"/>
          <w:szCs w:val="24"/>
        </w:rPr>
        <w:t>aeruginosa</w:t>
      </w:r>
      <w:r w:rsidR="00317194">
        <w:rPr>
          <w:rFonts w:ascii="Times New Roman" w:hAnsi="Times New Roman" w:cs="Times New Roman"/>
          <w:i/>
          <w:iCs/>
          <w:sz w:val="24"/>
          <w:szCs w:val="24"/>
        </w:rPr>
        <w:t>,</w:t>
      </w:r>
      <w:r w:rsidRPr="00FC5978">
        <w:rPr>
          <w:rFonts w:ascii="Times New Roman" w:hAnsi="Times New Roman" w:cs="Times New Roman"/>
          <w:sz w:val="24"/>
          <w:szCs w:val="24"/>
        </w:rPr>
        <w:t xml:space="preserve"> that are </w:t>
      </w:r>
      <w:r w:rsidR="001E63B4" w:rsidRPr="00FC5978">
        <w:rPr>
          <w:rFonts w:ascii="Times New Roman" w:hAnsi="Times New Roman" w:cs="Times New Roman"/>
          <w:sz w:val="24"/>
          <w:szCs w:val="24"/>
        </w:rPr>
        <w:t xml:space="preserve">readily </w:t>
      </w:r>
      <w:r w:rsidRPr="00FC5978">
        <w:rPr>
          <w:rFonts w:ascii="Times New Roman" w:hAnsi="Times New Roman" w:cs="Times New Roman"/>
          <w:sz w:val="24"/>
          <w:szCs w:val="24"/>
        </w:rPr>
        <w:t xml:space="preserve">resistant to </w:t>
      </w:r>
      <w:proofErr w:type="spellStart"/>
      <w:r w:rsidRPr="00FC5978">
        <w:rPr>
          <w:rFonts w:ascii="Times New Roman" w:hAnsi="Times New Roman" w:cs="Times New Roman"/>
          <w:sz w:val="24"/>
          <w:szCs w:val="24"/>
        </w:rPr>
        <w:t>resazomycins</w:t>
      </w:r>
      <w:proofErr w:type="spellEnd"/>
      <w:r w:rsidR="00B179C1" w:rsidRPr="00FC5978">
        <w:rPr>
          <w:rFonts w:ascii="Times New Roman" w:hAnsi="Times New Roman" w:cs="Times New Roman"/>
          <w:sz w:val="24"/>
          <w:szCs w:val="24"/>
        </w:rPr>
        <w:t xml:space="preserve"> </w:t>
      </w:r>
      <w:r w:rsidR="00DE6173" w:rsidRPr="00FC5978">
        <w:rPr>
          <w:rFonts w:ascii="Times New Roman" w:hAnsi="Times New Roman" w:cs="Times New Roman"/>
          <w:sz w:val="24"/>
          <w:szCs w:val="24"/>
        </w:rPr>
        <w:fldChar w:fldCharType="begin" w:fldLock="1"/>
      </w:r>
      <w:r w:rsidR="005829BD">
        <w:rPr>
          <w:rFonts w:ascii="Times New Roman" w:hAnsi="Times New Roman" w:cs="Times New Roman"/>
          <w:sz w:val="24"/>
          <w:szCs w:val="24"/>
        </w:rPr>
        <w:instrText>ADDIN CSL_CITATION {"citationItems":[{"id":"ITEM-1","itemData":{"DOI":"10.3389/fcimb.2013.00093","ISSN":"22352988","PMID":"24367766","abstract":"The highly infectious and deadly pathogen, Francisella tularensis, is classified by the CDC as a Category A bioterrorism agent. Inhalation of a single bacterium results in an acute pneumonia with a 30-60% mortality rate without treatment. Due to the prevalence of antibiotic resistance, there is a strong need for new types of antibacterial drugs. Resazurin is commonly used to measure bacterial and eukaryotic cell viability through its reduction to the fluorescent product resorufin. When tested on various bacterial taxa at the recommended concentration of 44 μM, a potent bactericidal effect was observed against various Francisella and Neisseria species, including the human pathogens type A F. tularensis (Schu S4) and N. gonorrhoeae. As low as 4.4 μM resazurin was sufficient for a 10-fold reduction in F. tularensis growth. In broth culture, resazurin was reduced to resorufin by F. tularensis. Resorufin also suppressed the growth of F. tularensis suggesting that this compound is the biologically active form responsible for decreasing the viability of F. tularensis LVS bacteria. Replication of F. tularensis in primary human macrophages and non-phagocytic cells was abolished following treatment with 44 μM resazurin indicating this compound could be an effective therapy for tularemia in vivo. © 2013 Schmitt, O'Dee, Cowan, Birch, Mazzella, Nau and Horzempa.","author":[{"dropping-particle":"","family":"Schmitt","given":"Deanna M.","non-dropping-particle":"","parse-names":false,"suffix":""},{"dropping-particle":"","family":"O'Dee","given":"Dawn M.","non-dropping-particle":"","parse-names":false,"suffix":""},{"dropping-particle":"","family":"Cowan","given":"Brianna N.","non-dropping-particle":"","parse-names":false,"suffix":""},{"dropping-particle":"","family":"Birch","given":"James W.M.","non-dropping-particle":"","parse-names":false,"suffix":""},{"dropping-particle":"","family":"Mazzella","given":"Leanne K.","non-dropping-particle":"","parse-names":false,"suffix":""},{"dropping-particle":"","family":"Nau","given":"Gerard J.","non-dropping-particle":"","parse-names":false,"suffix":""},{"dropping-particle":"","family":"Horzempa","given":"Joseph","non-dropping-particle":"","parse-names":false,"suffix":""}],"container-title":"Frontiers in Cellular and Infection Microbiology","id":"ITEM-1","issue":"DEC","issued":{"date-parts":[["2013"]]},"title":"The use of resazurin as a novel antimicrobial agent against Francisella tularensis","type":"article-journal","volume":"3"},"uris":["http://www.mendeley.com/documents/?uuid=07db1411-9732-319d-a924-a1586cbcbece"]},{"id":"ITEM-2","itemData":{"DOI":"10.1128/JB.02414-14","ISSN":"10985530","PMID":"25755189","abstract":"The processing of lipoproteins (Lpps) in Gram-negative bacteria is generally considered an essential pathway. Mature lipoproteins in these bacteria are triacylated, with the final fatty acid addition performed by Lnt, an apolipoprotein N-acyltransferase. The mature lipoproteins are then sorted by the Lol system, with most Lpps inserted into the outer membrane (OM). We demonstrate here that the lnt gene is not essential to the Gram-negative pathogen Francisella tularensis subsp. tularensis strain Schu or to the live vaccine strain LVS. An LVS Δlnt mutant has a small-colony phenotype on sucrose medium and increased susceptibility to globomycin and rifampin. We provide data indicating that theOMlipoprotein Tul4A (LpnA) is diacylated but that it, and its paralog Tul4B (LpnB), still sort to theOMin the Δlnt mutant. We present a model in which the Lol sorting pathway of Francisella has a modified ABC transporter system that is capable of recognizing and sorting both triacylated and diacylated lipoproteins, and we show that this modified system is present in many other Gram-negative bacteria. We examined this model using Neisseria gonorrhoeae, which has the same Lol architecture as that of Francisella, and found that the lnt gene is not essential in this organism. This work suggests that Gram-negative bacteria fall into two groups, one in which full lipoprotein processing is essential and one in which the final acylation step is not essential, potentially due to the ability of the Lol sorting pathway in these bacteria to sort immature apolipoproteins to the OM.","author":[{"dropping-particle":"","family":"LoVullo","given":"Eric D.","non-dropping-particle":"","parse-names":false,"suffix":""},{"dropping-particle":"","family":"Wright","given":"Lori F.","non-dropping-particle":"","parse-names":false,"suffix":""},{"dropping-particle":"","family":"Isabella","given":"Vincent","non-dropping-particle":"","parse-names":false,"suffix":""},{"dropping-particle":"","family":"Huntley","given":"Jason F.","non-dropping-particle":"","parse-names":false,"suffix":""},{"dropping-particle":"","family":"Pavelka","given":"Martin S.","non-dropping-particle":"","parse-names":false,"suffix":""}],"container-title":"Journal of Bacteriology","id":"ITEM-2","issue":"10","issued":{"date-parts":[["2015"]]},"page":"1705-1715","publisher":"American Society for Microbiology","title":"Revisiting the gram-negative lipoprotein paradigm","type":"article-journal","volume":"197"},"uris":["http://www.mendeley.com/documents/?uuid=e5043fa7-d92c-38c5-b6cc-0d52de912d25"]},{"id":"ITEM-3","itemData":{"DOI":"10.1128/JB.00051-15","ISSN":"10985530","PMID":"25755190","abstract":"Lipoprotein biogenesis in Gram-negative bacteria occurs by a conserved pathway, each step of which is considered essential. In contrast to this model, LoVullo and colleagues demonstrate that the N-acyl transferase Lnt is not required in Francisella tularensis or Neisseria gonorrhoeae. This suggests the existence of a more flexible lipoprotein pathway, likely due to a modified Lol transporter complex, and raises the possibility that pathogens may regulate lipoprotein processing to modulate interactions with the host.","author":[{"dropping-particle":"","family":"Chahales","given":"Peter","non-dropping-particle":"","parse-names":false,"suffix":""},{"dropping-particle":"","family":"Thanassi","given":"David G.","non-dropping-particle":"","parse-names":false,"suffix":""}],"container-title":"Journal of Bacteriology","id":"ITEM-3","issue":"10","issued":{"date-parts":[["2015"]]},"page":"1702-1704","publisher":"American Society for Microbiology","title":"A more flexible lipoprotein sorting pathway","type":"article-journal","volume":"197"},"uris":["http://www.mendeley.com/documents/?uuid=290fba40-5e30-3e4d-a08b-6c20b3497160"]}],"mendeley":{"formattedCitation":"(Chahales &amp; Thanassi, 2015; LoVullo et al., 2015; Schmitt et al., 2013)","plainTextFormattedCitation":"(Chahales &amp; Thanassi, 2015; LoVullo et al., 2015; Schmitt et al., 2013)","previouslyFormattedCitation":"(Chahales &amp; Thanassi, 2015; LoVullo et al., 2015; Schmitt et al., 2013)"},"properties":{"noteIndex":0},"schema":"https://github.com/citation-style-language/schema/raw/master/csl-citation.json"}</w:instrText>
      </w:r>
      <w:r w:rsidR="00DE6173" w:rsidRPr="00FC5978">
        <w:rPr>
          <w:rFonts w:ascii="Times New Roman" w:hAnsi="Times New Roman" w:cs="Times New Roman"/>
          <w:sz w:val="24"/>
          <w:szCs w:val="24"/>
        </w:rPr>
        <w:fldChar w:fldCharType="separate"/>
      </w:r>
      <w:r w:rsidR="002F4BDC" w:rsidRPr="002F4BDC">
        <w:rPr>
          <w:rFonts w:ascii="Times New Roman" w:hAnsi="Times New Roman" w:cs="Times New Roman"/>
          <w:noProof/>
          <w:sz w:val="24"/>
          <w:szCs w:val="24"/>
        </w:rPr>
        <w:t>(Chahales &amp; Thanassi, 2015; LoVullo et al., 2015; Schmitt et al., 2013)</w:t>
      </w:r>
      <w:r w:rsidR="00DE6173" w:rsidRPr="00FC5978">
        <w:rPr>
          <w:rFonts w:ascii="Times New Roman" w:hAnsi="Times New Roman" w:cs="Times New Roman"/>
          <w:sz w:val="24"/>
          <w:szCs w:val="24"/>
        </w:rPr>
        <w:fldChar w:fldCharType="end"/>
      </w:r>
      <w:r w:rsidRPr="00FC5978">
        <w:rPr>
          <w:rFonts w:ascii="Times New Roman" w:hAnsi="Times New Roman" w:cs="Times New Roman"/>
          <w:sz w:val="24"/>
          <w:szCs w:val="24"/>
        </w:rPr>
        <w:t xml:space="preserve">. </w:t>
      </w:r>
    </w:p>
    <w:p w14:paraId="39E77791" w14:textId="2CADF58B" w:rsidR="00062EC7" w:rsidRDefault="005A3700" w:rsidP="004C11C0">
      <w:pPr>
        <w:spacing w:line="480" w:lineRule="auto"/>
        <w:ind w:firstLine="720"/>
        <w:rPr>
          <w:rFonts w:ascii="Times New Roman" w:hAnsi="Times New Roman" w:cs="Times New Roman"/>
          <w:color w:val="4472C4" w:themeColor="accent1"/>
          <w:sz w:val="24"/>
          <w:szCs w:val="24"/>
        </w:rPr>
      </w:pPr>
      <w:r>
        <w:rPr>
          <w:rFonts w:ascii="Times New Roman" w:hAnsi="Times New Roman" w:cs="Times New Roman"/>
          <w:sz w:val="24"/>
          <w:szCs w:val="24"/>
        </w:rPr>
        <w:t xml:space="preserve">Lipoproteins are a diverse class of membrane associated </w:t>
      </w:r>
      <w:r w:rsidRPr="00991ED8">
        <w:rPr>
          <w:rFonts w:ascii="Times New Roman" w:hAnsi="Times New Roman" w:cs="Times New Roman"/>
          <w:sz w:val="24"/>
          <w:szCs w:val="24"/>
        </w:rPr>
        <w:t>proteins</w:t>
      </w:r>
      <w:r w:rsidR="00C00561" w:rsidRPr="00991ED8">
        <w:rPr>
          <w:rFonts w:ascii="Times New Roman" w:hAnsi="Times New Roman" w:cs="Times New Roman"/>
          <w:sz w:val="24"/>
          <w:szCs w:val="24"/>
        </w:rPr>
        <w:t xml:space="preserve"> </w:t>
      </w:r>
      <w:r w:rsidR="00043BBB" w:rsidRPr="00991ED8">
        <w:rPr>
          <w:rFonts w:ascii="Times New Roman" w:hAnsi="Times New Roman" w:cs="Times New Roman"/>
          <w:sz w:val="24"/>
          <w:szCs w:val="24"/>
        </w:rPr>
        <w:fldChar w:fldCharType="begin" w:fldLock="1"/>
      </w:r>
      <w:r w:rsidR="00043BBB" w:rsidRPr="00991ED8">
        <w:rPr>
          <w:rFonts w:ascii="Times New Roman" w:hAnsi="Times New Roman" w:cs="Times New Roman"/>
          <w:sz w:val="24"/>
          <w:szCs w:val="24"/>
        </w:rPr>
        <w:instrText>ADDIN CSL_CITATION {"citationItems":[{"id":"ITEM-1","itemData":{"DOI":"10.1128/JB.00051-15","ISSN":"10985530","PMID":"25755190","abstract":"Lipoprotein biogenesis in Gram-negative bacteria occurs by a conserved pathway, each step of which is considered essential. In contrast to this model, LoVullo and colleagues demonstrate that the N-acyl transferase Lnt is not required in Francisella tularensis or Neisseria gonorrhoeae. This suggests the existence of a more flexible lipoprotein pathway, likely due to a modified Lol transporter complex, and raises the possibility that pathogens may regulate lipoprotein processing to modulate interactions with the host.","author":[{"dropping-particle":"","family":"Chahales","given":"Peter","non-dropping-particle":"","parse-names":false,"suffix":""},{"dropping-particle":"","family":"Thanassi","given":"David G.","non-dropping-particle":"","parse-names":false,"suffix":""}],"container-title":"Journal of Bacteriology","id":"ITEM-1","issue":"10","issued":{"date-parts":[["2015"]]},"page":"1702-1704","publisher":"American Society for Microbiology","title":"A more flexible lipoprotein sorting pathway","type":"article-journal","volume":"197"},"uris":["http://www.mendeley.com/documents/?uuid=290fba40-5e30-3e4d-a08b-6c20b3497160"]},{"id":"ITEM-2","itemData":{"DOI":"10.1128/JB.02414-14","ISSN":"10985530","PMID":"25755189","abstract":"The processing of lipoproteins (Lpps) in Gram-negative bacteria is generally considered an essential pathway. Mature lipoproteins in these bacteria are triacylated, with the final fatty acid addition performed by Lnt, an apolipoprotein N-acyltransferase. The mature lipoproteins are then sorted by the Lol system, with most Lpps inserted into the outer membrane (OM). We demonstrate here that the lnt gene is not essential to the Gram-negative pathogen Francisella tularensis subsp. tularensis strain Schu or to the live vaccine strain LVS. An LVS Δlnt mutant has a small-colony phenotype on sucrose medium and increased susceptibility to globomycin and rifampin. We provide data indicating that theOMlipoprotein Tul4A (LpnA) is diacylated but that it, and its paralog Tul4B (LpnB), still sort to theOMin the Δlnt mutant. We present a model in which the Lol sorting pathway of Francisella has a modified ABC transporter system that is capable of recognizing and sorting both triacylated and diacylated lipoproteins, and we show that this modified system is present in many other Gram-negative bacteria. We examined this model using Neisseria gonorrhoeae, which has the same Lol architecture as that of Francisella, and found that the lnt gene is not essential in this organism. This work suggests that Gram-negative bacteria fall into two groups, one in which full lipoprotein processing is essential and one in which the final acylation step is not essential, potentially due to the ability of the Lol sorting pathway in these bacteria to sort immature apolipoproteins to the OM.","author":[{"dropping-particle":"","family":"LoVullo","given":"Eric D.","non-dropping-particle":"","parse-names":false,"suffix":""},{"dropping-particle":"","family":"Wright","given":"Lori F.","non-dropping-particle":"","parse-names":false,"suffix":""},{"dropping-particle":"","family":"Isabella","given":"Vincent","non-dropping-particle":"","parse-names":false,"suffix":""},{"dropping-particle":"","family":"Huntley","given":"Jason F.","non-dropping-particle":"","parse-names":false,"suffix":""},{"dropping-particle":"","family":"Pavelka","given":"Martin S.","non-dropping-particle":"","parse-names":false,"suffix":""}],"container-title":"Journal of Bacteriology","id":"ITEM-2","issue":"10","issued":{"date-parts":[["2015"]]},"page":"1705-1715","publisher":"American Society for Microbiology","title":"Revisiting the gram-negative lipoprotein paradigm","type":"article-journal","volume":"197"},"uris":["http://www.mendeley.com/documents/?uuid=e5043fa7-d92c-38c5-b6cc-0d52de912d25"]}],"mendeley":{"formattedCitation":"(Chahales &amp; Thanassi, 2015; LoVullo et al., 2015)","plainTextFormattedCitation":"(Chahales &amp; Thanassi, 2015; LoVullo et al., 2015)","previouslyFormattedCitation":"(Chahales &amp; Thanassi, 2015; LoVullo et al., 2015)"},"properties":{"noteIndex":0},"schema":"https://github.com/citation-style-language/schema/raw/master/csl-citation.json"}</w:instrText>
      </w:r>
      <w:r w:rsidR="00043BBB" w:rsidRPr="00991ED8">
        <w:rPr>
          <w:rFonts w:ascii="Times New Roman" w:hAnsi="Times New Roman" w:cs="Times New Roman"/>
          <w:sz w:val="24"/>
          <w:szCs w:val="24"/>
        </w:rPr>
        <w:fldChar w:fldCharType="separate"/>
      </w:r>
      <w:r w:rsidR="00043BBB" w:rsidRPr="00991ED8">
        <w:rPr>
          <w:rFonts w:ascii="Times New Roman" w:hAnsi="Times New Roman" w:cs="Times New Roman"/>
          <w:noProof/>
          <w:sz w:val="24"/>
          <w:szCs w:val="24"/>
        </w:rPr>
        <w:t>(Chahales &amp; Thanassi, 2015; LoVullo et al., 2015)</w:t>
      </w:r>
      <w:r w:rsidR="00043BBB" w:rsidRPr="00991ED8">
        <w:rPr>
          <w:rFonts w:ascii="Times New Roman" w:hAnsi="Times New Roman" w:cs="Times New Roman"/>
          <w:sz w:val="24"/>
          <w:szCs w:val="24"/>
        </w:rPr>
        <w:fldChar w:fldCharType="end"/>
      </w:r>
      <w:r w:rsidRPr="00991ED8">
        <w:rPr>
          <w:rFonts w:ascii="Times New Roman" w:hAnsi="Times New Roman" w:cs="Times New Roman"/>
          <w:sz w:val="24"/>
          <w:szCs w:val="24"/>
        </w:rPr>
        <w:t xml:space="preserve">. </w:t>
      </w:r>
      <w:r w:rsidR="00B179C1" w:rsidRPr="00991ED8">
        <w:rPr>
          <w:rFonts w:ascii="Times New Roman" w:hAnsi="Times New Roman" w:cs="Times New Roman"/>
          <w:sz w:val="24"/>
          <w:szCs w:val="24"/>
        </w:rPr>
        <w:t xml:space="preserve">Genes that encode </w:t>
      </w:r>
      <w:r w:rsidR="004C2C2C" w:rsidRPr="00991ED8">
        <w:rPr>
          <w:rFonts w:ascii="Times New Roman" w:hAnsi="Times New Roman" w:cs="Times New Roman"/>
          <w:sz w:val="24"/>
          <w:szCs w:val="24"/>
        </w:rPr>
        <w:t>lipoproteins</w:t>
      </w:r>
      <w:r w:rsidR="00B179C1" w:rsidRPr="00991ED8">
        <w:rPr>
          <w:rFonts w:ascii="Times New Roman" w:hAnsi="Times New Roman" w:cs="Times New Roman"/>
          <w:sz w:val="24"/>
          <w:szCs w:val="24"/>
        </w:rPr>
        <w:t xml:space="preserve"> are highly conserved because the</w:t>
      </w:r>
      <w:r w:rsidR="00925A30">
        <w:rPr>
          <w:rFonts w:ascii="Times New Roman" w:hAnsi="Times New Roman" w:cs="Times New Roman"/>
          <w:sz w:val="24"/>
          <w:szCs w:val="24"/>
        </w:rPr>
        <w:t>se</w:t>
      </w:r>
      <w:r w:rsidR="006819FE">
        <w:rPr>
          <w:rFonts w:ascii="Times New Roman" w:hAnsi="Times New Roman" w:cs="Times New Roman"/>
          <w:sz w:val="24"/>
          <w:szCs w:val="24"/>
        </w:rPr>
        <w:t xml:space="preserve"> </w:t>
      </w:r>
      <w:r w:rsidR="00B179C1" w:rsidRPr="00991ED8">
        <w:rPr>
          <w:rFonts w:ascii="Times New Roman" w:hAnsi="Times New Roman" w:cs="Times New Roman"/>
          <w:sz w:val="24"/>
          <w:szCs w:val="24"/>
        </w:rPr>
        <w:t>proteins</w:t>
      </w:r>
      <w:r w:rsidR="006819FE">
        <w:rPr>
          <w:rFonts w:ascii="Times New Roman" w:hAnsi="Times New Roman" w:cs="Times New Roman"/>
          <w:sz w:val="24"/>
          <w:szCs w:val="24"/>
        </w:rPr>
        <w:t xml:space="preserve"> </w:t>
      </w:r>
      <w:r w:rsidR="00925A30">
        <w:rPr>
          <w:rFonts w:ascii="Times New Roman" w:hAnsi="Times New Roman" w:cs="Times New Roman"/>
          <w:sz w:val="24"/>
          <w:szCs w:val="24"/>
        </w:rPr>
        <w:t>are essential to cell survival</w:t>
      </w:r>
      <w:r w:rsidR="00733140">
        <w:rPr>
          <w:rFonts w:ascii="Times New Roman" w:hAnsi="Times New Roman" w:cs="Times New Roman"/>
          <w:sz w:val="24"/>
          <w:szCs w:val="24"/>
        </w:rPr>
        <w:t xml:space="preserve"> </w:t>
      </w:r>
      <w:r w:rsidR="00733140">
        <w:rPr>
          <w:rFonts w:ascii="Times New Roman" w:hAnsi="Times New Roman" w:cs="Times New Roman"/>
          <w:sz w:val="24"/>
          <w:szCs w:val="24"/>
        </w:rPr>
        <w:fldChar w:fldCharType="begin" w:fldLock="1"/>
      </w:r>
      <w:r w:rsidR="00733140">
        <w:rPr>
          <w:rFonts w:ascii="Times New Roman" w:hAnsi="Times New Roman" w:cs="Times New Roman"/>
          <w:sz w:val="24"/>
          <w:szCs w:val="24"/>
        </w:rPr>
        <w:instrText>ADDIN CSL_CITATION {"citationItems":[{"id":"ITEM-1","itemData":{"DOI":"10.1128/JB.02414-14","ISSN":"10985530","PMID":"25755189","abstract":"The processing of lipoproteins (Lpps) in Gram-negative bacteria is generally considered an essential pathway. Mature lipoproteins in these bacteria are triacylated, with the final fatty acid addition performed by Lnt, an apolipoprotein N-acyltransferase. The mature lipoproteins are then sorted by the Lol system, with most Lpps inserted into the outer membrane (OM). We demonstrate here that the lnt gene is not essential to the Gram-negative pathogen Francisella tularensis subsp. tularensis strain Schu or to the live vaccine strain LVS. An LVS Δlnt mutant has a small-colony phenotype on sucrose medium and increased susceptibility to globomycin and rifampin. We provide data indicating that theOMlipoprotein Tul4A (LpnA) is diacylated but that it, and its paralog Tul4B (LpnB), still sort to theOMin the Δlnt mutant. We present a model in which the Lol sorting pathway of Francisella has a modified ABC transporter system that is capable of recognizing and sorting both triacylated and diacylated lipoproteins, and we show that this modified system is present in many other Gram-negative bacteria. We examined this model using Neisseria gonorrhoeae, which has the same Lol architecture as that of Francisella, and found that the lnt gene is not essential in this organism. This work suggests that Gram-negative bacteria fall into two groups, one in which full lipoprotein processing is essential and one in which the final acylation step is not essential, potentially due to the ability of the Lol sorting pathway in these bacteria to sort immature apolipoproteins to the OM.","author":[{"dropping-particle":"","family":"LoVullo","given":"Eric D.","non-dropping-particle":"","parse-names":false,"suffix":""},{"dropping-particle":"","family":"Wright","given":"Lori F.","non-dropping-particle":"","parse-names":false,"suffix":""},{"dropping-particle":"","family":"Isabella","given":"Vincent","non-dropping-particle":"","parse-names":false,"suffix":""},{"dropping-particle":"","family":"Huntley","given":"Jason F.","non-dropping-particle":"","parse-names":false,"suffix":""},{"dropping-particle":"","family":"Pavelka","given":"Martin S.","non-dropping-particle":"","parse-names":false,"suffix":""}],"container-title":"Journal of Bacteriology","id":"ITEM-1","issue":"10","issued":{"date-parts":[["2015"]]},"page":"1705-1715","publisher":"American Society for Microbiology","title":"Revisiting the gram-negative lipoprotein paradigm","type":"article-journal","volume":"197"},"uris":["http://www.mendeley.com/documents/?uuid=e5043fa7-d92c-38c5-b6cc-0d52de912d25"]}],"mendeley":{"formattedCitation":"(LoVullo et al., 2015)","plainTextFormattedCitation":"(LoVullo et al., 2015)"},"properties":{"noteIndex":0},"schema":"https://github.com/citation-style-language/schema/raw/master/csl-citation.json"}</w:instrText>
      </w:r>
      <w:r w:rsidR="00733140">
        <w:rPr>
          <w:rFonts w:ascii="Times New Roman" w:hAnsi="Times New Roman" w:cs="Times New Roman"/>
          <w:sz w:val="24"/>
          <w:szCs w:val="24"/>
        </w:rPr>
        <w:fldChar w:fldCharType="separate"/>
      </w:r>
      <w:r w:rsidR="00733140" w:rsidRPr="00733140">
        <w:rPr>
          <w:rFonts w:ascii="Times New Roman" w:hAnsi="Times New Roman" w:cs="Times New Roman"/>
          <w:noProof/>
          <w:sz w:val="24"/>
          <w:szCs w:val="24"/>
        </w:rPr>
        <w:t>(LoVullo et al., 2015)</w:t>
      </w:r>
      <w:r w:rsidR="00733140">
        <w:rPr>
          <w:rFonts w:ascii="Times New Roman" w:hAnsi="Times New Roman" w:cs="Times New Roman"/>
          <w:sz w:val="24"/>
          <w:szCs w:val="24"/>
        </w:rPr>
        <w:fldChar w:fldCharType="end"/>
      </w:r>
      <w:r w:rsidR="00925A30">
        <w:rPr>
          <w:rFonts w:ascii="Times New Roman" w:hAnsi="Times New Roman" w:cs="Times New Roman"/>
          <w:sz w:val="24"/>
          <w:szCs w:val="24"/>
        </w:rPr>
        <w:t>.</w:t>
      </w:r>
      <w:r w:rsidR="004C2C2C" w:rsidRPr="00991ED8">
        <w:rPr>
          <w:rFonts w:ascii="Times New Roman" w:hAnsi="Times New Roman" w:cs="Times New Roman"/>
          <w:sz w:val="24"/>
          <w:szCs w:val="24"/>
        </w:rPr>
        <w:t xml:space="preserve"> </w:t>
      </w:r>
      <w:r w:rsidR="00925A30">
        <w:rPr>
          <w:rFonts w:ascii="Times New Roman" w:hAnsi="Times New Roman" w:cs="Times New Roman"/>
          <w:sz w:val="24"/>
          <w:szCs w:val="24"/>
        </w:rPr>
        <w:t xml:space="preserve">Lipoproteins </w:t>
      </w:r>
      <w:r w:rsidR="004C2C2C" w:rsidRPr="00991ED8">
        <w:rPr>
          <w:rFonts w:ascii="Times New Roman" w:hAnsi="Times New Roman" w:cs="Times New Roman"/>
          <w:sz w:val="24"/>
          <w:szCs w:val="24"/>
        </w:rPr>
        <w:t>constitute a majority of  gram-negative cell envelope</w:t>
      </w:r>
      <w:r w:rsidR="00205A3F" w:rsidRPr="00991ED8">
        <w:rPr>
          <w:rFonts w:ascii="Times New Roman" w:hAnsi="Times New Roman" w:cs="Times New Roman"/>
          <w:sz w:val="24"/>
          <w:szCs w:val="24"/>
        </w:rPr>
        <w:t>s</w:t>
      </w:r>
      <w:r w:rsidR="00317194">
        <w:rPr>
          <w:rFonts w:ascii="Times New Roman" w:hAnsi="Times New Roman" w:cs="Times New Roman"/>
          <w:sz w:val="24"/>
          <w:szCs w:val="24"/>
        </w:rPr>
        <w:t xml:space="preserve">, </w:t>
      </w:r>
      <w:r w:rsidRPr="00991ED8">
        <w:rPr>
          <w:rFonts w:ascii="Times New Roman" w:hAnsi="Times New Roman" w:cs="Times New Roman"/>
          <w:sz w:val="24"/>
          <w:szCs w:val="24"/>
        </w:rPr>
        <w:t>function in maintaining cell envelope stability</w:t>
      </w:r>
      <w:r w:rsidR="005622EB">
        <w:rPr>
          <w:rFonts w:ascii="Times New Roman" w:hAnsi="Times New Roman" w:cs="Times New Roman"/>
          <w:sz w:val="24"/>
          <w:szCs w:val="24"/>
        </w:rPr>
        <w:t>, and</w:t>
      </w:r>
      <w:r w:rsidR="00457CD6">
        <w:rPr>
          <w:rFonts w:ascii="Times New Roman" w:hAnsi="Times New Roman" w:cs="Times New Roman"/>
          <w:sz w:val="24"/>
          <w:szCs w:val="24"/>
        </w:rPr>
        <w:t xml:space="preserve"> </w:t>
      </w:r>
      <w:r w:rsidR="005622EB">
        <w:rPr>
          <w:rFonts w:ascii="Times New Roman" w:hAnsi="Times New Roman" w:cs="Times New Roman"/>
          <w:sz w:val="24"/>
          <w:szCs w:val="24"/>
        </w:rPr>
        <w:t>facilitate</w:t>
      </w:r>
      <w:r w:rsidRPr="00991ED8">
        <w:rPr>
          <w:rFonts w:ascii="Times New Roman" w:hAnsi="Times New Roman" w:cs="Times New Roman"/>
          <w:sz w:val="24"/>
          <w:szCs w:val="24"/>
        </w:rPr>
        <w:t xml:space="preserve"> pathogenic cell interactions</w:t>
      </w:r>
      <w:r w:rsidR="00733140">
        <w:rPr>
          <w:rFonts w:ascii="Times New Roman" w:hAnsi="Times New Roman" w:cs="Times New Roman"/>
          <w:sz w:val="24"/>
          <w:szCs w:val="24"/>
        </w:rPr>
        <w:t xml:space="preserve"> </w:t>
      </w:r>
      <w:r w:rsidR="006B6C34" w:rsidRPr="00991ED8">
        <w:rPr>
          <w:rFonts w:ascii="Times New Roman" w:hAnsi="Times New Roman" w:cs="Times New Roman"/>
          <w:sz w:val="24"/>
          <w:szCs w:val="24"/>
        </w:rPr>
        <w:fldChar w:fldCharType="begin" w:fldLock="1"/>
      </w:r>
      <w:r w:rsidR="00DE6173" w:rsidRPr="00991ED8">
        <w:rPr>
          <w:rFonts w:ascii="Times New Roman" w:hAnsi="Times New Roman" w:cs="Times New Roman"/>
          <w:sz w:val="24"/>
          <w:szCs w:val="24"/>
        </w:rPr>
        <w:instrText>ADDIN CSL_CITATION {"citationItems":[{"id":"ITEM-1","itemData":{"DOI":"10.1128/JB.00051-15","ISSN":"10985530","PMID":"25755190","abstract":"Lipoprotein biogenesis in Gram-negative bacteria occurs by a conserved pathway, each step of which is considered essential. In contrast to this model, LoVullo and colleagues demonstrate that the N-acyl transferase Lnt is not required in Francisella tularensis or Neisseria gonorrhoeae. This suggests the existence of a more flexible lipoprotein pathway, likely due to a modified Lol transporter complex, and raises the possibility that pathogens may regulate lipoprotein processing to modulate interactions with the host.","author":[{"dropping-particle":"","family":"Chahales","given":"Peter","non-dropping-particle":"","parse-names":false,"suffix":""},{"dropping-particle":"","family":"Thanassi","given":"David G.","non-dropping-particle":"","parse-names":false,"suffix":""}],"container-title":"Journal of Bacteriology","id":"ITEM-1","issue":"10","issued":{"date-parts":[["2015"]]},"page":"1702-1704","publisher":"American Society for Microbiology","title":"A more flexible lipoprotein sorting pathway","type":"article-journal","volume":"197"},"uris":["http://www.mendeley.com/documents/?uuid=290fba40-5e30-3e4d-a08b-6c20b3497160"]},{"id":"ITEM-2","itemData":{"DOI":"10.1128/JB.02414-14","ISSN":"10985530","PMID":"25755189","abstract":"The processing of lipoproteins (Lpps) in Gram-negative bacteria is generally considered an essential pathway. Mature lipoproteins in these bacteria are triacylated, with the final fatty acid addition performed by Lnt, an apolipoprotein N-acyltransferase. The mature lipoproteins are then sorted by the Lol system, with most Lpps inserted into the outer membrane (OM). We demonstrate here that the lnt gene is not essential to the Gram-negative pathogen Francisella tularensis subsp. tularensis strain Schu or to the live vaccine strain LVS. An LVS Δlnt mutant has a small-colony phenotype on sucrose medium and increased susceptibility to globomycin and rifampin. We provide data indicating that theOMlipoprotein Tul4A (LpnA) is diacylated but that it, and its paralog Tul4B (LpnB), still sort to theOMin the Δlnt mutant. We present a model in which the Lol sorting pathway of Francisella has a modified ABC transporter system that is capable of recognizing and sorting both triacylated and diacylated lipoproteins, and we show that this modified system is present in many other Gram-negative bacteria. We examined this model using Neisseria gonorrhoeae, which has the same Lol architecture as that of Francisella, and found that the lnt gene is not essential in this organism. This work suggests that Gram-negative bacteria fall into two groups, one in which full lipoprotein processing is essential and one in which the final acylation step is not essential, potentially due to the ability of the Lol sorting pathway in these bacteria to sort immature apolipoproteins to the OM.","author":[{"dropping-particle":"","family":"LoVullo","given":"Eric D.","non-dropping-particle":"","parse-names":false,"suffix":""},{"dropping-particle":"","family":"Wright","given":"Lori F.","non-dropping-particle":"","parse-names":false,"suffix":""},{"dropping-particle":"","family":"Isabella","given":"Vincent","non-dropping-particle":"","parse-names":false,"suffix":""},{"dropping-particle":"","family":"Huntley","given":"Jason F.","non-dropping-particle":"","parse-names":false,"suffix":""},{"dropping-particle":"","family":"Pavelka","given":"Martin S.","non-dropping-particle":"","parse-names":false,"suffix":""}],"container-title":"Journal of Bacteriology","id":"ITEM-2","issue":"10","issued":{"date-parts":[["2015"]]},"page":"1705-1715","publisher":"American Society for Microbiology","title":"Revisiting the gram-negative lipoprotein paradigm","type":"article-journal","volume":"197"},"uris":["http://www.mendeley.com/documents/?uuid=e5043fa7-d92c-38c5-b6cc-0d52de912d25"]}],"mendeley":{"formattedCitation":"(Chahales &amp; Thanassi, 2015; LoVullo et al., 2015)","plainTextFormattedCitation":"(Chahales &amp; Thanassi, 2015; LoVullo et al., 2015)","previouslyFormattedCitation":"(Chahales &amp; Thanassi, 2015; LoVullo et al., 2015)"},"properties":{"noteIndex":0},"schema":"https://github.com/citation-style-language/schema/raw/master/csl-citation.json"}</w:instrText>
      </w:r>
      <w:r w:rsidR="006B6C34" w:rsidRPr="00991ED8">
        <w:rPr>
          <w:rFonts w:ascii="Times New Roman" w:hAnsi="Times New Roman" w:cs="Times New Roman"/>
          <w:sz w:val="24"/>
          <w:szCs w:val="24"/>
        </w:rPr>
        <w:fldChar w:fldCharType="separate"/>
      </w:r>
      <w:r w:rsidR="004E495F" w:rsidRPr="00991ED8">
        <w:rPr>
          <w:rFonts w:ascii="Times New Roman" w:hAnsi="Times New Roman" w:cs="Times New Roman"/>
          <w:noProof/>
          <w:sz w:val="24"/>
          <w:szCs w:val="24"/>
        </w:rPr>
        <w:t>(Chahales &amp; Thanassi, 2015; LoVullo et al., 2015)</w:t>
      </w:r>
      <w:r w:rsidR="006B6C34" w:rsidRPr="00991ED8">
        <w:rPr>
          <w:rFonts w:ascii="Times New Roman" w:hAnsi="Times New Roman" w:cs="Times New Roman"/>
          <w:sz w:val="24"/>
          <w:szCs w:val="24"/>
        </w:rPr>
        <w:fldChar w:fldCharType="end"/>
      </w:r>
      <w:r w:rsidR="001A796A" w:rsidRPr="00991ED8">
        <w:rPr>
          <w:rFonts w:ascii="Times New Roman" w:hAnsi="Times New Roman" w:cs="Times New Roman"/>
          <w:sz w:val="24"/>
          <w:szCs w:val="24"/>
        </w:rPr>
        <w:t>.</w:t>
      </w:r>
      <w:r w:rsidR="00BE2719">
        <w:rPr>
          <w:rFonts w:ascii="Times New Roman" w:hAnsi="Times New Roman" w:cs="Times New Roman"/>
          <w:sz w:val="24"/>
          <w:szCs w:val="24"/>
        </w:rPr>
        <w:t xml:space="preserve"> </w:t>
      </w:r>
      <w:r w:rsidR="007B26F0">
        <w:rPr>
          <w:rFonts w:ascii="Times New Roman" w:hAnsi="Times New Roman" w:cs="Times New Roman"/>
          <w:sz w:val="24"/>
          <w:szCs w:val="24"/>
        </w:rPr>
        <w:t xml:space="preserve">In pathogenic microbes such as </w:t>
      </w:r>
      <w:r w:rsidR="001D290F">
        <w:rPr>
          <w:rFonts w:ascii="Times New Roman" w:hAnsi="Times New Roman" w:cs="Times New Roman"/>
          <w:i/>
          <w:iCs/>
          <w:sz w:val="24"/>
          <w:szCs w:val="24"/>
        </w:rPr>
        <w:t xml:space="preserve">F. </w:t>
      </w:r>
      <w:proofErr w:type="spellStart"/>
      <w:r w:rsidR="001D290F">
        <w:rPr>
          <w:rFonts w:ascii="Times New Roman" w:hAnsi="Times New Roman" w:cs="Times New Roman"/>
          <w:i/>
          <w:iCs/>
          <w:sz w:val="24"/>
          <w:szCs w:val="24"/>
        </w:rPr>
        <w:t>tularensis</w:t>
      </w:r>
      <w:proofErr w:type="spellEnd"/>
      <w:r w:rsidR="007B26F0">
        <w:rPr>
          <w:rFonts w:ascii="Times New Roman" w:hAnsi="Times New Roman" w:cs="Times New Roman"/>
          <w:sz w:val="24"/>
          <w:szCs w:val="24"/>
        </w:rPr>
        <w:t xml:space="preserve">, </w:t>
      </w:r>
      <w:r w:rsidR="001D290F">
        <w:rPr>
          <w:rFonts w:ascii="Times New Roman" w:hAnsi="Times New Roman" w:cs="Times New Roman"/>
          <w:sz w:val="24"/>
          <w:szCs w:val="24"/>
        </w:rPr>
        <w:t>l</w:t>
      </w:r>
      <w:r w:rsidR="00F16ED2">
        <w:rPr>
          <w:rFonts w:ascii="Times New Roman" w:hAnsi="Times New Roman" w:cs="Times New Roman"/>
          <w:sz w:val="24"/>
          <w:szCs w:val="24"/>
        </w:rPr>
        <w:t>ipoprotein encoding gene</w:t>
      </w:r>
      <w:r w:rsidR="007B26F0">
        <w:rPr>
          <w:rFonts w:ascii="Times New Roman" w:hAnsi="Times New Roman" w:cs="Times New Roman"/>
          <w:sz w:val="24"/>
          <w:szCs w:val="24"/>
        </w:rPr>
        <w:t xml:space="preserve"> </w:t>
      </w:r>
      <w:r w:rsidR="002709D8">
        <w:rPr>
          <w:rFonts w:ascii="Times New Roman" w:hAnsi="Times New Roman" w:cs="Times New Roman"/>
          <w:sz w:val="24"/>
          <w:szCs w:val="24"/>
        </w:rPr>
        <w:t xml:space="preserve">expression is upregulated </w:t>
      </w:r>
      <w:r w:rsidR="00AB6CE6">
        <w:rPr>
          <w:rFonts w:ascii="Times New Roman" w:hAnsi="Times New Roman" w:cs="Times New Roman"/>
          <w:sz w:val="24"/>
          <w:szCs w:val="24"/>
        </w:rPr>
        <w:t>at mammalian body temperature (37</w:t>
      </w:r>
      <w:r w:rsidR="00AB6CE6" w:rsidRPr="005F2404">
        <w:rPr>
          <w:rFonts w:ascii="Times New Roman" w:hAnsi="Times New Roman" w:cs="Times New Roman"/>
          <w:sz w:val="24"/>
          <w:szCs w:val="24"/>
        </w:rPr>
        <w:t>°</w:t>
      </w:r>
      <w:r w:rsidR="00AB6CE6">
        <w:rPr>
          <w:rFonts w:ascii="Times New Roman" w:hAnsi="Times New Roman" w:cs="Times New Roman"/>
          <w:sz w:val="24"/>
          <w:szCs w:val="24"/>
        </w:rPr>
        <w:t>C)</w:t>
      </w:r>
      <w:r w:rsidR="001D290F">
        <w:rPr>
          <w:rFonts w:ascii="Times New Roman" w:hAnsi="Times New Roman" w:cs="Times New Roman"/>
          <w:sz w:val="24"/>
          <w:szCs w:val="24"/>
        </w:rPr>
        <w:t xml:space="preserve"> in order to promote virulence </w:t>
      </w:r>
      <w:r w:rsidR="001D290F">
        <w:rPr>
          <w:rFonts w:ascii="Times New Roman" w:hAnsi="Times New Roman" w:cs="Times New Roman"/>
          <w:sz w:val="24"/>
          <w:szCs w:val="24"/>
        </w:rPr>
        <w:fldChar w:fldCharType="begin" w:fldLock="1"/>
      </w:r>
      <w:r w:rsidR="00F058DC">
        <w:rPr>
          <w:rFonts w:ascii="Times New Roman" w:hAnsi="Times New Roman" w:cs="Times New Roman"/>
          <w:sz w:val="24"/>
          <w:szCs w:val="24"/>
        </w:rPr>
        <w:instrText>ADDIN CSL_CITATION {"citationItems":[{"id":"ITEM-1","itemData":{"DOI":"10.1186/1471-2180-8-172","abstract":"Background: After infecting a mammalian host, the facultative intracellular bacterium, Francisella tularensis, encounters an elevated environmental temperature. We hypothesized that this temperature change may regulate genes essential for infection.","author":[{"dropping-particle":"","family":"Horzempa","given":"Joseph","non-dropping-particle":"","parse-names":false,"suffix":""},{"dropping-particle":"","family":"Carlson","given":"Paul E","non-dropping-particle":"","parse-names":false,"suffix":""},{"dropping-particle":"","family":"O'dee","given":"Dawn M","non-dropping-particle":"","parse-names":false,"suffix":""},{"dropping-particle":"","family":"Shanks","given":"Robert Mq","non-dropping-particle":"","parse-names":false,"suffix":""},{"dropping-particle":"","family":"Nau","given":"Gerard J","non-dropping-particle":"","parse-names":false,"suffix":""}],"id":"ITEM-1","issued":{"date-parts":[["2008"]]},"title":"Global transcriptional response to mammalian temperature provides new insight into Francisella tularensis pathogenesis","type":"article-journal"},"uris":["http://www.mendeley.com/documents/?uuid=496e480a-c814-3759-a9ae-320ad92a4325"]}],"mendeley":{"formattedCitation":"(Horzempa et al., 2008)","plainTextFormattedCitation":"(Horzempa et al., 2008)","previouslyFormattedCitation":"(Horzempa et al., 2008)"},"properties":{"noteIndex":0},"schema":"https://github.com/citation-style-language/schema/raw/master/csl-citation.json"}</w:instrText>
      </w:r>
      <w:r w:rsidR="001D290F">
        <w:rPr>
          <w:rFonts w:ascii="Times New Roman" w:hAnsi="Times New Roman" w:cs="Times New Roman"/>
          <w:sz w:val="24"/>
          <w:szCs w:val="24"/>
        </w:rPr>
        <w:fldChar w:fldCharType="separate"/>
      </w:r>
      <w:r w:rsidR="001D290F" w:rsidRPr="001D290F">
        <w:rPr>
          <w:rFonts w:ascii="Times New Roman" w:hAnsi="Times New Roman" w:cs="Times New Roman"/>
          <w:noProof/>
          <w:sz w:val="24"/>
          <w:szCs w:val="24"/>
        </w:rPr>
        <w:t>(Horzempa et al., 2008)</w:t>
      </w:r>
      <w:r w:rsidR="001D290F">
        <w:rPr>
          <w:rFonts w:ascii="Times New Roman" w:hAnsi="Times New Roman" w:cs="Times New Roman"/>
          <w:sz w:val="24"/>
          <w:szCs w:val="24"/>
        </w:rPr>
        <w:fldChar w:fldCharType="end"/>
      </w:r>
      <w:r w:rsidR="001D290F">
        <w:rPr>
          <w:rFonts w:ascii="Times New Roman" w:hAnsi="Times New Roman" w:cs="Times New Roman"/>
          <w:sz w:val="24"/>
          <w:szCs w:val="24"/>
        </w:rPr>
        <w:t>.</w:t>
      </w:r>
      <w:r w:rsidR="00AB6CE6">
        <w:rPr>
          <w:rFonts w:ascii="Times New Roman" w:hAnsi="Times New Roman" w:cs="Times New Roman"/>
          <w:sz w:val="24"/>
          <w:szCs w:val="24"/>
        </w:rPr>
        <w:t xml:space="preserve"> </w:t>
      </w:r>
      <w:r w:rsidR="00F45410" w:rsidRPr="00991ED8">
        <w:rPr>
          <w:rFonts w:ascii="Times New Roman" w:hAnsi="Times New Roman" w:cs="Times New Roman"/>
          <w:sz w:val="24"/>
          <w:szCs w:val="24"/>
        </w:rPr>
        <w:t xml:space="preserve"> </w:t>
      </w:r>
      <w:proofErr w:type="spellStart"/>
      <w:r w:rsidR="00A320ED" w:rsidRPr="00991ED8">
        <w:rPr>
          <w:rFonts w:ascii="Times New Roman" w:hAnsi="Times New Roman" w:cs="Times New Roman"/>
          <w:sz w:val="24"/>
          <w:szCs w:val="24"/>
        </w:rPr>
        <w:t>P</w:t>
      </w:r>
      <w:r w:rsidR="00F45410" w:rsidRPr="00991ED8">
        <w:rPr>
          <w:rFonts w:ascii="Times New Roman" w:hAnsi="Times New Roman" w:cs="Times New Roman"/>
          <w:sz w:val="24"/>
          <w:szCs w:val="24"/>
        </w:rPr>
        <w:t>yridineimidazoles</w:t>
      </w:r>
      <w:proofErr w:type="spellEnd"/>
      <w:r w:rsidR="00A320ED" w:rsidRPr="00991ED8">
        <w:rPr>
          <w:rFonts w:ascii="Times New Roman" w:hAnsi="Times New Roman" w:cs="Times New Roman"/>
          <w:sz w:val="24"/>
          <w:szCs w:val="24"/>
        </w:rPr>
        <w:t xml:space="preserve"> are a family of compounds that target lipoprotein sorting systems</w:t>
      </w:r>
      <w:r w:rsidR="00EC36C3" w:rsidRPr="00991ED8">
        <w:rPr>
          <w:rFonts w:ascii="Times New Roman" w:hAnsi="Times New Roman" w:cs="Times New Roman"/>
          <w:sz w:val="24"/>
          <w:szCs w:val="24"/>
        </w:rPr>
        <w:t xml:space="preserve">, but these compounds have only demonstrated </w:t>
      </w:r>
      <w:r w:rsidR="009E4004" w:rsidRPr="00991ED8">
        <w:rPr>
          <w:rFonts w:ascii="Times New Roman" w:hAnsi="Times New Roman" w:cs="Times New Roman"/>
          <w:sz w:val="24"/>
          <w:szCs w:val="24"/>
        </w:rPr>
        <w:t>effective inhibition</w:t>
      </w:r>
      <w:r w:rsidR="00EC36C3" w:rsidRPr="00991ED8">
        <w:rPr>
          <w:rFonts w:ascii="Times New Roman" w:hAnsi="Times New Roman" w:cs="Times New Roman"/>
          <w:sz w:val="24"/>
          <w:szCs w:val="24"/>
        </w:rPr>
        <w:t xml:space="preserve"> in</w:t>
      </w:r>
      <w:r w:rsidR="00D025C7" w:rsidRPr="00991ED8">
        <w:rPr>
          <w:rFonts w:ascii="Times New Roman" w:hAnsi="Times New Roman" w:cs="Times New Roman"/>
          <w:sz w:val="24"/>
          <w:szCs w:val="24"/>
        </w:rPr>
        <w:t xml:space="preserve"> gram negative</w:t>
      </w:r>
      <w:r w:rsidR="00EC36C3" w:rsidRPr="00991ED8">
        <w:rPr>
          <w:rFonts w:ascii="Times New Roman" w:hAnsi="Times New Roman" w:cs="Times New Roman"/>
          <w:sz w:val="24"/>
          <w:szCs w:val="24"/>
        </w:rPr>
        <w:t xml:space="preserve"> </w:t>
      </w:r>
      <w:r w:rsidR="00D025C7" w:rsidRPr="00991ED8">
        <w:rPr>
          <w:rFonts w:ascii="Times New Roman" w:hAnsi="Times New Roman" w:cs="Times New Roman"/>
          <w:sz w:val="24"/>
          <w:szCs w:val="24"/>
        </w:rPr>
        <w:t xml:space="preserve">bacteria that possess the standard </w:t>
      </w:r>
      <w:proofErr w:type="spellStart"/>
      <w:r w:rsidR="00D025C7" w:rsidRPr="00991ED8">
        <w:rPr>
          <w:rFonts w:ascii="Times New Roman" w:hAnsi="Times New Roman" w:cs="Times New Roman"/>
          <w:sz w:val="24"/>
          <w:szCs w:val="24"/>
        </w:rPr>
        <w:t>LolCDE</w:t>
      </w:r>
      <w:proofErr w:type="spellEnd"/>
      <w:r w:rsidR="00D025C7" w:rsidRPr="00991ED8">
        <w:rPr>
          <w:rFonts w:ascii="Times New Roman" w:hAnsi="Times New Roman" w:cs="Times New Roman"/>
          <w:sz w:val="24"/>
          <w:szCs w:val="24"/>
        </w:rPr>
        <w:t xml:space="preserve"> system</w:t>
      </w:r>
      <w:r w:rsidR="00B71A1C" w:rsidRPr="00991ED8">
        <w:rPr>
          <w:rFonts w:ascii="Times New Roman" w:hAnsi="Times New Roman" w:cs="Times New Roman"/>
          <w:sz w:val="24"/>
          <w:szCs w:val="24"/>
        </w:rPr>
        <w:t xml:space="preserve"> </w:t>
      </w:r>
      <w:r w:rsidR="00B71A1C" w:rsidRPr="00991ED8">
        <w:rPr>
          <w:rFonts w:ascii="Times New Roman" w:hAnsi="Times New Roman" w:cs="Times New Roman"/>
          <w:sz w:val="24"/>
          <w:szCs w:val="24"/>
        </w:rPr>
        <w:fldChar w:fldCharType="begin" w:fldLock="1"/>
      </w:r>
      <w:r w:rsidR="00854270" w:rsidRPr="00991ED8">
        <w:rPr>
          <w:rFonts w:ascii="Times New Roman" w:hAnsi="Times New Roman" w:cs="Times New Roman"/>
          <w:sz w:val="24"/>
          <w:szCs w:val="24"/>
        </w:rPr>
        <w:instrText>ADDIN CSL_CITATION {"citationItems":[{"id":"ITEM-1","itemData":{"DOI":"10.1128/JB.02352-14","ISSN":"10985530","PMID":"25583975","abstract":"In Gram-negative bacteria, lipoproteins are transported to the outer membrane by the Lol system. In this process, lipoproteins are released from the inner membrane by the ABC transporter LolCDE and passed to LolA, a diffusible periplasmic molecular chaperone. Lipoproteins are then transferred to the outer membrane receptor protein, LolB, for insertion in the outer membrane. Here we describe the discovery and characterization of novel pyridineimidazole compounds that inhibit this process. Escherichia coli mutants resistant to the pyridineimidazoles show no cross-resistance to other classes of antibiotics and map to either the LolC or LolE protein of the LolCDE transporter complex. The pyridineimidazoles were shown to inhibit the LolA-dependent release of the lipoprotein Lpp from E. coli spheroplasts. These results combined with bacterial cytological profiling are consistent with LolCDE-mediated disruption of lipoprotein targeting to the outer membrane as the mode of action of these pyridineimidazoles. The pyridineimidazoles are the first reported inhibitors of the LolCDE complex, a target which has never been exploited for therapeutic intervention. These compounds open the door to further interrogation of the outer membrane lipoprotein transport pathway as a target for antimicrobial therapy.","author":[{"dropping-particle":"","family":"McLeod","given":"Sarah M.","non-dropping-particle":"","parse-names":false,"suffix":""},{"dropping-particle":"","family":"Fleming","given":"Paul R.","non-dropping-particle":"","parse-names":false,"suffix":""},{"dropping-particle":"","family":"MacCormack","given":"Kathleen","non-dropping-particle":"","parse-names":false,"suffix":""},{"dropping-particle":"","family":"McLaughlin","given":"Robert E.","non-dropping-particle":"","parse-names":false,"suffix":""},{"dropping-particle":"","family":"Whiteaker","given":"James D.","non-dropping-particle":"","parse-names":false,"suffix":""},{"dropping-particle":"","family":"Narita","given":"Shin ichiro","non-dropping-particle":"","parse-names":false,"suffix":""},{"dropping-particle":"","family":"Mori","given":"Makiko","non-dropping-particle":"","parse-names":false,"suffix":""},{"dropping-particle":"","family":"Tokuda","given":"Hajime","non-dropping-particle":"","parse-names":false,"suffix":""},{"dropping-particle":"","family":"Miller","given":"Alita A.","non-dropping-particle":"","parse-names":false,"suffix":""}],"container-title":"Journal of Bacteriology","id":"ITEM-1","issue":"6","issued":{"date-parts":[["2015"]]},"page":"1075-1082","publisher":"American Society for Microbiology","title":"Small-molecule inhibitors of gram-negative lipoprotein trafficking discovered by phenotypic screening","type":"article-journal","volume":"197"},"uris":["http://www.mendeley.com/documents/?uuid=c57dd5e3-c5b9-34e1-9c11-c83b55219cf9"]}],"mendeley":{"formattedCitation":"(McLeod et al., 2015)","plainTextFormattedCitation":"(McLeod et al., 2015)","previouslyFormattedCitation":"(McLeod et al., 2015)"},"properties":{"noteIndex":0},"schema":"https://github.com/citation-style-language/schema/raw/master/csl-citation.json"}</w:instrText>
      </w:r>
      <w:r w:rsidR="00B71A1C" w:rsidRPr="00991ED8">
        <w:rPr>
          <w:rFonts w:ascii="Times New Roman" w:hAnsi="Times New Roman" w:cs="Times New Roman"/>
          <w:sz w:val="24"/>
          <w:szCs w:val="24"/>
        </w:rPr>
        <w:fldChar w:fldCharType="separate"/>
      </w:r>
      <w:r w:rsidR="00B71A1C" w:rsidRPr="00991ED8">
        <w:rPr>
          <w:rFonts w:ascii="Times New Roman" w:hAnsi="Times New Roman" w:cs="Times New Roman"/>
          <w:noProof/>
          <w:sz w:val="24"/>
          <w:szCs w:val="24"/>
        </w:rPr>
        <w:t>(McLeod et al., 2015)</w:t>
      </w:r>
      <w:r w:rsidR="00B71A1C" w:rsidRPr="00991ED8">
        <w:rPr>
          <w:rFonts w:ascii="Times New Roman" w:hAnsi="Times New Roman" w:cs="Times New Roman"/>
          <w:sz w:val="24"/>
          <w:szCs w:val="24"/>
        </w:rPr>
        <w:fldChar w:fldCharType="end"/>
      </w:r>
      <w:r w:rsidR="00F45410" w:rsidRPr="00991ED8">
        <w:rPr>
          <w:rFonts w:ascii="Times New Roman" w:hAnsi="Times New Roman" w:cs="Times New Roman"/>
          <w:sz w:val="24"/>
          <w:szCs w:val="24"/>
        </w:rPr>
        <w:t>.</w:t>
      </w:r>
    </w:p>
    <w:p w14:paraId="156B2427" w14:textId="7BF235F6" w:rsidR="00F60104" w:rsidRDefault="0067443F" w:rsidP="001C4A5B">
      <w:pPr>
        <w:spacing w:line="480" w:lineRule="auto"/>
        <w:ind w:firstLine="720"/>
        <w:rPr>
          <w:rFonts w:ascii="Times New Roman" w:hAnsi="Times New Roman" w:cs="Times New Roman"/>
          <w:noProof/>
          <w:sz w:val="24"/>
          <w:szCs w:val="24"/>
        </w:rPr>
      </w:pPr>
      <w:r w:rsidRPr="00D03F28">
        <w:rPr>
          <w:rFonts w:ascii="Times New Roman" w:hAnsi="Times New Roman" w:cs="Times New Roman"/>
          <w:sz w:val="24"/>
          <w:szCs w:val="24"/>
        </w:rPr>
        <w:t xml:space="preserve">The primary difference in the </w:t>
      </w:r>
      <w:proofErr w:type="spellStart"/>
      <w:r w:rsidRPr="00D03F28">
        <w:rPr>
          <w:rFonts w:ascii="Times New Roman" w:hAnsi="Times New Roman" w:cs="Times New Roman"/>
          <w:sz w:val="24"/>
          <w:szCs w:val="24"/>
        </w:rPr>
        <w:t>LolCDE</w:t>
      </w:r>
      <w:proofErr w:type="spellEnd"/>
      <w:r w:rsidRPr="00D03F28">
        <w:rPr>
          <w:rFonts w:ascii="Times New Roman" w:hAnsi="Times New Roman" w:cs="Times New Roman"/>
          <w:sz w:val="24"/>
          <w:szCs w:val="24"/>
        </w:rPr>
        <w:t xml:space="preserve"> and the </w:t>
      </w:r>
      <w:proofErr w:type="spellStart"/>
      <w:r w:rsidRPr="00D03F28">
        <w:rPr>
          <w:rFonts w:ascii="Times New Roman" w:hAnsi="Times New Roman" w:cs="Times New Roman"/>
          <w:sz w:val="24"/>
          <w:szCs w:val="24"/>
        </w:rPr>
        <w:t>LolDF</w:t>
      </w:r>
      <w:proofErr w:type="spellEnd"/>
      <w:r w:rsidRPr="00D03F28">
        <w:rPr>
          <w:rFonts w:ascii="Times New Roman" w:hAnsi="Times New Roman" w:cs="Times New Roman"/>
          <w:sz w:val="24"/>
          <w:szCs w:val="24"/>
        </w:rPr>
        <w:t xml:space="preserve"> complex is </w:t>
      </w:r>
      <w:r w:rsidR="00205A3F" w:rsidRPr="00D03F28">
        <w:rPr>
          <w:rFonts w:ascii="Times New Roman" w:hAnsi="Times New Roman" w:cs="Times New Roman"/>
          <w:sz w:val="24"/>
          <w:szCs w:val="24"/>
        </w:rPr>
        <w:t xml:space="preserve">the acceptable </w:t>
      </w:r>
      <w:r w:rsidR="00D03F28" w:rsidRPr="00D03F28">
        <w:rPr>
          <w:rFonts w:ascii="Times New Roman" w:hAnsi="Times New Roman" w:cs="Times New Roman"/>
          <w:sz w:val="24"/>
          <w:szCs w:val="24"/>
        </w:rPr>
        <w:t>acetylation</w:t>
      </w:r>
      <w:r w:rsidR="00205A3F" w:rsidRPr="00D03F28">
        <w:rPr>
          <w:rFonts w:ascii="Times New Roman" w:hAnsi="Times New Roman" w:cs="Times New Roman"/>
          <w:sz w:val="24"/>
          <w:szCs w:val="24"/>
        </w:rPr>
        <w:t xml:space="preserve"> of sorted proteins</w:t>
      </w:r>
      <w:r w:rsidR="00205A3F">
        <w:rPr>
          <w:rFonts w:ascii="Times New Roman" w:hAnsi="Times New Roman" w:cs="Times New Roman"/>
          <w:color w:val="4472C4" w:themeColor="accent1"/>
          <w:sz w:val="24"/>
          <w:szCs w:val="24"/>
        </w:rPr>
        <w:t>.</w:t>
      </w:r>
      <w:r w:rsidR="00286661">
        <w:rPr>
          <w:rFonts w:ascii="Times New Roman" w:hAnsi="Times New Roman" w:cs="Times New Roman"/>
          <w:color w:val="4472C4" w:themeColor="accent1"/>
          <w:sz w:val="24"/>
          <w:szCs w:val="24"/>
        </w:rPr>
        <w:t xml:space="preserve"> </w:t>
      </w:r>
      <w:r w:rsidR="00993867" w:rsidRPr="00DE796F">
        <w:rPr>
          <w:rFonts w:ascii="Times New Roman" w:hAnsi="Times New Roman" w:cs="Times New Roman"/>
          <w:sz w:val="24"/>
          <w:szCs w:val="24"/>
        </w:rPr>
        <w:t>Within the</w:t>
      </w:r>
      <w:r w:rsidR="00286661" w:rsidRPr="00DE796F">
        <w:rPr>
          <w:rFonts w:ascii="Times New Roman" w:hAnsi="Times New Roman" w:cs="Times New Roman"/>
          <w:sz w:val="24"/>
          <w:szCs w:val="24"/>
        </w:rPr>
        <w:t xml:space="preserve"> </w:t>
      </w:r>
      <w:proofErr w:type="spellStart"/>
      <w:r w:rsidR="00286661" w:rsidRPr="00DE796F">
        <w:rPr>
          <w:rFonts w:ascii="Times New Roman" w:hAnsi="Times New Roman" w:cs="Times New Roman"/>
          <w:sz w:val="24"/>
          <w:szCs w:val="24"/>
        </w:rPr>
        <w:t>LolDF</w:t>
      </w:r>
      <w:proofErr w:type="spellEnd"/>
      <w:r w:rsidR="00993867" w:rsidRPr="00DE796F">
        <w:rPr>
          <w:rFonts w:ascii="Times New Roman" w:hAnsi="Times New Roman" w:cs="Times New Roman"/>
          <w:sz w:val="24"/>
          <w:szCs w:val="24"/>
        </w:rPr>
        <w:t xml:space="preserve"> sorting</w:t>
      </w:r>
      <w:r w:rsidR="00286661" w:rsidRPr="00DE796F">
        <w:rPr>
          <w:rFonts w:ascii="Times New Roman" w:hAnsi="Times New Roman" w:cs="Times New Roman"/>
          <w:sz w:val="24"/>
          <w:szCs w:val="24"/>
        </w:rPr>
        <w:t xml:space="preserve"> system</w:t>
      </w:r>
      <w:r w:rsidR="00993867" w:rsidRPr="00DE796F">
        <w:rPr>
          <w:rFonts w:ascii="Times New Roman" w:hAnsi="Times New Roman" w:cs="Times New Roman"/>
          <w:sz w:val="24"/>
          <w:szCs w:val="24"/>
        </w:rPr>
        <w:t xml:space="preserve">, </w:t>
      </w:r>
      <w:proofErr w:type="spellStart"/>
      <w:r w:rsidR="00993867" w:rsidRPr="00DE796F">
        <w:rPr>
          <w:rFonts w:ascii="Times New Roman" w:hAnsi="Times New Roman" w:cs="Times New Roman"/>
          <w:sz w:val="24"/>
          <w:szCs w:val="24"/>
        </w:rPr>
        <w:t>Lnt</w:t>
      </w:r>
      <w:proofErr w:type="spellEnd"/>
      <w:r w:rsidR="00FB713D" w:rsidRPr="00DE796F">
        <w:rPr>
          <w:rFonts w:ascii="Times New Roman" w:hAnsi="Times New Roman" w:cs="Times New Roman"/>
          <w:sz w:val="24"/>
          <w:szCs w:val="24"/>
        </w:rPr>
        <w:t xml:space="preserve">, </w:t>
      </w:r>
      <w:r w:rsidR="00B36675">
        <w:rPr>
          <w:rFonts w:ascii="Times New Roman" w:hAnsi="Times New Roman" w:cs="Times New Roman"/>
          <w:sz w:val="24"/>
          <w:szCs w:val="24"/>
        </w:rPr>
        <w:t>an</w:t>
      </w:r>
      <w:r w:rsidR="00DE796F">
        <w:rPr>
          <w:rFonts w:ascii="Times New Roman" w:hAnsi="Times New Roman" w:cs="Times New Roman"/>
          <w:sz w:val="24"/>
          <w:szCs w:val="24"/>
        </w:rPr>
        <w:t xml:space="preserve"> </w:t>
      </w:r>
      <w:r w:rsidR="00993867" w:rsidRPr="00DE796F">
        <w:rPr>
          <w:rFonts w:ascii="Times New Roman" w:hAnsi="Times New Roman" w:cs="Times New Roman"/>
          <w:sz w:val="24"/>
          <w:szCs w:val="24"/>
        </w:rPr>
        <w:t>N-acyl transferase</w:t>
      </w:r>
      <w:r w:rsidR="00805E64" w:rsidRPr="00DE796F">
        <w:rPr>
          <w:rFonts w:ascii="Times New Roman" w:hAnsi="Times New Roman" w:cs="Times New Roman"/>
          <w:sz w:val="24"/>
          <w:szCs w:val="24"/>
        </w:rPr>
        <w:t xml:space="preserve"> that adds </w:t>
      </w:r>
      <w:r w:rsidR="00B36675">
        <w:rPr>
          <w:rFonts w:ascii="Times New Roman" w:hAnsi="Times New Roman" w:cs="Times New Roman"/>
          <w:sz w:val="24"/>
          <w:szCs w:val="24"/>
        </w:rPr>
        <w:t>a</w:t>
      </w:r>
      <w:r w:rsidR="00805E64" w:rsidRPr="00DE796F">
        <w:rPr>
          <w:rFonts w:ascii="Times New Roman" w:hAnsi="Times New Roman" w:cs="Times New Roman"/>
          <w:sz w:val="24"/>
          <w:szCs w:val="24"/>
        </w:rPr>
        <w:t xml:space="preserve"> third acyl group to the immature sorted peptide</w:t>
      </w:r>
      <w:r w:rsidR="00FB713D" w:rsidRPr="00DE796F">
        <w:rPr>
          <w:rFonts w:ascii="Times New Roman" w:hAnsi="Times New Roman" w:cs="Times New Roman"/>
          <w:sz w:val="24"/>
          <w:szCs w:val="24"/>
        </w:rPr>
        <w:t>,</w:t>
      </w:r>
      <w:r w:rsidR="00993867" w:rsidRPr="00DE796F">
        <w:rPr>
          <w:rFonts w:ascii="Times New Roman" w:hAnsi="Times New Roman" w:cs="Times New Roman"/>
          <w:sz w:val="24"/>
          <w:szCs w:val="24"/>
        </w:rPr>
        <w:t xml:space="preserve"> </w:t>
      </w:r>
      <w:r w:rsidR="00FB713D" w:rsidRPr="00DE796F">
        <w:rPr>
          <w:rFonts w:ascii="Times New Roman" w:hAnsi="Times New Roman" w:cs="Times New Roman"/>
          <w:sz w:val="24"/>
          <w:szCs w:val="24"/>
        </w:rPr>
        <w:t>was found to be nonessential</w:t>
      </w:r>
      <w:r w:rsidR="004175CD" w:rsidRPr="00DE796F">
        <w:rPr>
          <w:rFonts w:ascii="Times New Roman" w:hAnsi="Times New Roman" w:cs="Times New Roman"/>
          <w:sz w:val="24"/>
          <w:szCs w:val="24"/>
        </w:rPr>
        <w:t xml:space="preserve"> (</w:t>
      </w:r>
      <w:r w:rsidR="00862EC6" w:rsidRPr="00DE796F">
        <w:rPr>
          <w:rFonts w:ascii="Times New Roman" w:hAnsi="Times New Roman" w:cs="Times New Roman"/>
          <w:sz w:val="24"/>
          <w:szCs w:val="24"/>
        </w:rPr>
        <w:t xml:space="preserve">Figure </w:t>
      </w:r>
      <w:r w:rsidR="00E93C8F">
        <w:rPr>
          <w:rFonts w:ascii="Times New Roman" w:hAnsi="Times New Roman" w:cs="Times New Roman"/>
          <w:sz w:val="24"/>
          <w:szCs w:val="24"/>
        </w:rPr>
        <w:t>4</w:t>
      </w:r>
      <w:r w:rsidR="00862EC6" w:rsidRPr="00DE796F">
        <w:rPr>
          <w:rFonts w:ascii="Times New Roman" w:hAnsi="Times New Roman" w:cs="Times New Roman"/>
          <w:sz w:val="24"/>
          <w:szCs w:val="24"/>
        </w:rPr>
        <w:t xml:space="preserve">) </w:t>
      </w:r>
      <w:r w:rsidR="00862EC6" w:rsidRPr="00DE796F">
        <w:rPr>
          <w:rFonts w:ascii="Times New Roman" w:hAnsi="Times New Roman" w:cs="Times New Roman"/>
          <w:sz w:val="24"/>
          <w:szCs w:val="24"/>
        </w:rPr>
        <w:fldChar w:fldCharType="begin" w:fldLock="1"/>
      </w:r>
      <w:r w:rsidR="007631F0" w:rsidRPr="00DE796F">
        <w:rPr>
          <w:rFonts w:ascii="Times New Roman" w:hAnsi="Times New Roman" w:cs="Times New Roman"/>
          <w:sz w:val="24"/>
          <w:szCs w:val="24"/>
        </w:rPr>
        <w:instrText>ADDIN CSL_CITATION {"citationItems":[{"id":"ITEM-1","itemData":{"DOI":"10.1128/JB.02414-14","ISSN":"10985530","PMID":"25755189","abstract":"The processing of lipoproteins (Lpps) in Gram-negative bacteria is generally considered an essential pathway. Mature lipoproteins in these bacteria are triacylated, with the final fatty acid addition performed by Lnt, an apolipoprotein N-acyltransferase. The mature lipoproteins are then sorted by the Lol system, with most Lpps inserted into the outer membrane (OM). We demonstrate here that the lnt gene is not essential to the Gram-negative pathogen Francisella tularensis subsp. tularensis strain Schu or to the live vaccine strain LVS. An LVS Δlnt mutant has a small-colony phenotype on sucrose medium and increased susceptibility to globomycin and rifampin. We provide data indicating that theOMlipoprotein Tul4A (LpnA) is diacylated but that it, and its paralog Tul4B (LpnB), still sort to theOMin the Δlnt mutant. We present a model in which the Lol sorting pathway of Francisella has a modified ABC transporter system that is capable of recognizing and sorting both triacylated and diacylated lipoproteins, and we show that this modified system is present in many other Gram-negative bacteria. We examined this model using Neisseria gonorrhoeae, which has the same Lol architecture as that of Francisella, and found that the lnt gene is not essential in this organism. This work suggests that Gram-negative bacteria fall into two groups, one in which full lipoprotein processing is essential and one in which the final acylation step is not essential, potentially due to the ability of the Lol sorting pathway in these bacteria to sort immature apolipoproteins to the OM.","author":[{"dropping-particle":"","family":"LoVullo","given":"Eric D.","non-dropping-particle":"","parse-names":false,"suffix":""},{"dropping-particle":"","family":"Wright","given":"Lori F.","non-dropping-particle":"","parse-names":false,"suffix":""},{"dropping-particle":"","family":"Isabella","given":"Vincent","non-dropping-particle":"","parse-names":false,"suffix":""},{"dropping-particle":"","family":"Huntley","given":"Jason F.","non-dropping-particle":"","parse-names":false,"suffix":""},{"dropping-particle":"","family":"Pavelka","given":"Martin S.","non-dropping-particle":"","parse-names":false,"suffix":""}],"container-title":"Journal of Bacteriology","id":"ITEM-1","issue":"10","issued":{"date-parts":[["2015"]]},"page":"1705-1715","publisher":"American Society for Microbiology","title":"Revisiting the gram-negative lipoprotein paradigm","type":"article-journal","volume":"197"},"uris":["http://www.mendeley.com/documents/?uuid=e5043fa7-d92c-38c5-b6cc-0d52de912d25"]}],"mendeley":{"formattedCitation":"(LoVullo et al., 2015)","plainTextFormattedCitation":"(LoVullo et al., 2015)","previouslyFormattedCitation":"(LoVullo et al., 2015)"},"properties":{"noteIndex":0},"schema":"https://github.com/citation-style-language/schema/raw/master/csl-citation.json"}</w:instrText>
      </w:r>
      <w:r w:rsidR="00862EC6" w:rsidRPr="00DE796F">
        <w:rPr>
          <w:rFonts w:ascii="Times New Roman" w:hAnsi="Times New Roman" w:cs="Times New Roman"/>
          <w:sz w:val="24"/>
          <w:szCs w:val="24"/>
        </w:rPr>
        <w:fldChar w:fldCharType="separate"/>
      </w:r>
      <w:r w:rsidR="00862EC6" w:rsidRPr="00DE796F">
        <w:rPr>
          <w:rFonts w:ascii="Times New Roman" w:hAnsi="Times New Roman" w:cs="Times New Roman"/>
          <w:noProof/>
          <w:sz w:val="24"/>
          <w:szCs w:val="24"/>
        </w:rPr>
        <w:t>(LoVullo et al., 2015)</w:t>
      </w:r>
      <w:r w:rsidR="00862EC6" w:rsidRPr="00DE796F">
        <w:rPr>
          <w:rFonts w:ascii="Times New Roman" w:hAnsi="Times New Roman" w:cs="Times New Roman"/>
          <w:sz w:val="24"/>
          <w:szCs w:val="24"/>
        </w:rPr>
        <w:fldChar w:fldCharType="end"/>
      </w:r>
      <w:r w:rsidR="00DF142F" w:rsidRPr="00DE796F">
        <w:rPr>
          <w:rFonts w:ascii="Times New Roman" w:hAnsi="Times New Roman" w:cs="Times New Roman"/>
          <w:sz w:val="24"/>
          <w:szCs w:val="24"/>
        </w:rPr>
        <w:t>. This</w:t>
      </w:r>
      <w:r w:rsidR="00805E64" w:rsidRPr="00DE796F">
        <w:rPr>
          <w:rFonts w:ascii="Times New Roman" w:hAnsi="Times New Roman" w:cs="Times New Roman"/>
          <w:sz w:val="24"/>
          <w:szCs w:val="24"/>
        </w:rPr>
        <w:t xml:space="preserve"> indicates that</w:t>
      </w:r>
      <w:r w:rsidR="00223E5A" w:rsidRPr="00DE796F">
        <w:rPr>
          <w:rFonts w:ascii="Times New Roman" w:hAnsi="Times New Roman" w:cs="Times New Roman"/>
          <w:sz w:val="24"/>
          <w:szCs w:val="24"/>
        </w:rPr>
        <w:t xml:space="preserve"> bacteria with</w:t>
      </w:r>
      <w:r w:rsidR="00805E64" w:rsidRPr="00DE796F">
        <w:rPr>
          <w:rFonts w:ascii="Times New Roman" w:hAnsi="Times New Roman" w:cs="Times New Roman"/>
          <w:sz w:val="24"/>
          <w:szCs w:val="24"/>
        </w:rPr>
        <w:t xml:space="preserve"> this type of</w:t>
      </w:r>
      <w:r w:rsidR="009F39D6">
        <w:rPr>
          <w:rFonts w:ascii="Times New Roman" w:hAnsi="Times New Roman" w:cs="Times New Roman"/>
          <w:sz w:val="24"/>
          <w:szCs w:val="24"/>
        </w:rPr>
        <w:t xml:space="preserve"> processing</w:t>
      </w:r>
      <w:r w:rsidR="00805E64" w:rsidRPr="00DE796F">
        <w:rPr>
          <w:rFonts w:ascii="Times New Roman" w:hAnsi="Times New Roman" w:cs="Times New Roman"/>
          <w:sz w:val="24"/>
          <w:szCs w:val="24"/>
        </w:rPr>
        <w:t xml:space="preserve"> system would be able to </w:t>
      </w:r>
      <w:r w:rsidR="00AF2172" w:rsidRPr="00DE796F">
        <w:rPr>
          <w:rFonts w:ascii="Times New Roman" w:hAnsi="Times New Roman" w:cs="Times New Roman"/>
          <w:sz w:val="24"/>
          <w:szCs w:val="24"/>
        </w:rPr>
        <w:t>ex</w:t>
      </w:r>
      <w:r w:rsidR="00223E5A" w:rsidRPr="00DE796F">
        <w:rPr>
          <w:rFonts w:ascii="Times New Roman" w:hAnsi="Times New Roman" w:cs="Times New Roman"/>
          <w:sz w:val="24"/>
          <w:szCs w:val="24"/>
        </w:rPr>
        <w:t>port diacyl</w:t>
      </w:r>
      <w:r w:rsidR="009F39D6">
        <w:rPr>
          <w:rFonts w:ascii="Times New Roman" w:hAnsi="Times New Roman" w:cs="Times New Roman"/>
          <w:sz w:val="24"/>
          <w:szCs w:val="24"/>
        </w:rPr>
        <w:t xml:space="preserve">ated </w:t>
      </w:r>
      <w:r w:rsidR="005622EB">
        <w:rPr>
          <w:rFonts w:ascii="Times New Roman" w:hAnsi="Times New Roman" w:cs="Times New Roman"/>
          <w:sz w:val="24"/>
          <w:szCs w:val="24"/>
        </w:rPr>
        <w:t>proteins in addition to</w:t>
      </w:r>
      <w:r w:rsidR="00223E5A" w:rsidRPr="00DE796F">
        <w:rPr>
          <w:rFonts w:ascii="Times New Roman" w:hAnsi="Times New Roman" w:cs="Times New Roman"/>
          <w:sz w:val="24"/>
          <w:szCs w:val="24"/>
        </w:rPr>
        <w:t xml:space="preserve"> </w:t>
      </w:r>
      <w:proofErr w:type="spellStart"/>
      <w:r w:rsidR="00223E5A" w:rsidRPr="00DE796F">
        <w:rPr>
          <w:rFonts w:ascii="Times New Roman" w:hAnsi="Times New Roman" w:cs="Times New Roman"/>
          <w:sz w:val="24"/>
          <w:szCs w:val="24"/>
        </w:rPr>
        <w:t>triacy</w:t>
      </w:r>
      <w:r w:rsidR="007631F0" w:rsidRPr="00DE796F">
        <w:rPr>
          <w:rFonts w:ascii="Times New Roman" w:hAnsi="Times New Roman" w:cs="Times New Roman"/>
          <w:sz w:val="24"/>
          <w:szCs w:val="24"/>
        </w:rPr>
        <w:t>lated</w:t>
      </w:r>
      <w:proofErr w:type="spellEnd"/>
      <w:r w:rsidR="007631F0" w:rsidRPr="00DE796F">
        <w:rPr>
          <w:rFonts w:ascii="Times New Roman" w:hAnsi="Times New Roman" w:cs="Times New Roman"/>
          <w:sz w:val="24"/>
          <w:szCs w:val="24"/>
        </w:rPr>
        <w:t xml:space="preserve"> proteins</w:t>
      </w:r>
      <w:r w:rsidR="000F6085">
        <w:rPr>
          <w:rFonts w:ascii="Times New Roman" w:hAnsi="Times New Roman" w:cs="Times New Roman"/>
          <w:sz w:val="24"/>
          <w:szCs w:val="24"/>
        </w:rPr>
        <w:t xml:space="preserve">, and may </w:t>
      </w:r>
      <w:r w:rsidR="000F6085">
        <w:rPr>
          <w:rFonts w:ascii="Times New Roman" w:hAnsi="Times New Roman" w:cs="Times New Roman"/>
          <w:noProof/>
          <w:sz w:val="24"/>
          <w:szCs w:val="24"/>
        </w:rPr>
        <w:t>indicate</w:t>
      </w:r>
      <w:r w:rsidR="00457CD6">
        <w:rPr>
          <w:rFonts w:ascii="Times New Roman" w:hAnsi="Times New Roman" w:cs="Times New Roman"/>
          <w:noProof/>
          <w:sz w:val="24"/>
          <w:szCs w:val="24"/>
        </w:rPr>
        <w:t xml:space="preserve"> that LolDF </w:t>
      </w:r>
      <w:r w:rsidR="007A3E6C">
        <w:rPr>
          <w:rFonts w:ascii="Times New Roman" w:hAnsi="Times New Roman" w:cs="Times New Roman"/>
          <w:noProof/>
          <w:sz w:val="24"/>
          <w:szCs w:val="24"/>
        </w:rPr>
        <w:t xml:space="preserve">possessing </w:t>
      </w:r>
      <w:r w:rsidR="00D03F28">
        <w:rPr>
          <w:rFonts w:ascii="Times New Roman" w:hAnsi="Times New Roman" w:cs="Times New Roman"/>
          <w:noProof/>
          <w:sz w:val="24"/>
          <w:szCs w:val="24"/>
        </w:rPr>
        <w:t xml:space="preserve">bacteria like </w:t>
      </w:r>
      <w:r w:rsidR="00B36675">
        <w:rPr>
          <w:rFonts w:ascii="Times New Roman" w:hAnsi="Times New Roman" w:cs="Times New Roman"/>
          <w:i/>
          <w:iCs/>
          <w:noProof/>
          <w:sz w:val="24"/>
          <w:szCs w:val="24"/>
        </w:rPr>
        <w:t>F. tularensis</w:t>
      </w:r>
      <w:r w:rsidR="00457CD6">
        <w:rPr>
          <w:rFonts w:ascii="Times New Roman" w:hAnsi="Times New Roman" w:cs="Times New Roman"/>
          <w:noProof/>
          <w:sz w:val="24"/>
          <w:szCs w:val="24"/>
        </w:rPr>
        <w:t xml:space="preserve"> and </w:t>
      </w:r>
      <w:r w:rsidR="00B36675">
        <w:rPr>
          <w:rFonts w:ascii="Times New Roman" w:hAnsi="Times New Roman" w:cs="Times New Roman"/>
          <w:i/>
          <w:iCs/>
          <w:noProof/>
          <w:sz w:val="24"/>
          <w:szCs w:val="24"/>
        </w:rPr>
        <w:t xml:space="preserve">N. </w:t>
      </w:r>
      <w:r w:rsidR="00B36675" w:rsidRPr="00137FF2">
        <w:rPr>
          <w:rFonts w:ascii="Times New Roman" w:hAnsi="Times New Roman" w:cs="Times New Roman"/>
          <w:i/>
          <w:iCs/>
          <w:sz w:val="24"/>
          <w:szCs w:val="24"/>
        </w:rPr>
        <w:t>gonorrhoeae</w:t>
      </w:r>
      <w:r w:rsidR="00215EA9" w:rsidRPr="00215EA9">
        <w:rPr>
          <w:rFonts w:ascii="Times New Roman" w:hAnsi="Times New Roman" w:cs="Times New Roman"/>
          <w:noProof/>
          <w:sz w:val="24"/>
          <w:szCs w:val="24"/>
        </w:rPr>
        <w:t xml:space="preserve"> regulate lipoprotein acylation </w:t>
      </w:r>
      <w:r w:rsidR="007A3E6C">
        <w:rPr>
          <w:rFonts w:ascii="Times New Roman" w:hAnsi="Times New Roman" w:cs="Times New Roman"/>
          <w:noProof/>
          <w:sz w:val="24"/>
          <w:szCs w:val="24"/>
        </w:rPr>
        <w:t>as a means to</w:t>
      </w:r>
      <w:r w:rsidR="00215EA9" w:rsidRPr="00215EA9">
        <w:rPr>
          <w:rFonts w:ascii="Times New Roman" w:hAnsi="Times New Roman" w:cs="Times New Roman"/>
          <w:noProof/>
          <w:sz w:val="24"/>
          <w:szCs w:val="24"/>
        </w:rPr>
        <w:t xml:space="preserve"> alter host responses during pathogenesis</w:t>
      </w:r>
      <w:r w:rsidR="007631F0">
        <w:rPr>
          <w:rFonts w:ascii="Times New Roman" w:hAnsi="Times New Roman" w:cs="Times New Roman"/>
          <w:noProof/>
          <w:sz w:val="24"/>
          <w:szCs w:val="24"/>
        </w:rPr>
        <w:t xml:space="preserve"> </w:t>
      </w:r>
      <w:r w:rsidR="007631F0">
        <w:rPr>
          <w:rFonts w:ascii="Times New Roman" w:hAnsi="Times New Roman" w:cs="Times New Roman"/>
          <w:noProof/>
          <w:sz w:val="24"/>
          <w:szCs w:val="24"/>
        </w:rPr>
        <w:fldChar w:fldCharType="begin" w:fldLock="1"/>
      </w:r>
      <w:r w:rsidR="00104115">
        <w:rPr>
          <w:rFonts w:ascii="Times New Roman" w:hAnsi="Times New Roman" w:cs="Times New Roman"/>
          <w:noProof/>
          <w:sz w:val="24"/>
          <w:szCs w:val="24"/>
        </w:rPr>
        <w:instrText>ADDIN CSL_CITATION {"citationItems":[{"id":"ITEM-1","itemData":{"DOI":"10.1128/JB.00051-15","ISSN":"10985530","PMID":"25755190","abstract":"Lipoprotein biogenesis in Gram-negative bacteria occurs by a conserved pathway, each step of which is considered essential. In contrast to this model, LoVullo and colleagues demonstrate that the N-acyl transferase Lnt is not required in Francisella tularensis or Neisseria gonorrhoeae. This suggests the existence of a more flexible lipoprotein pathway, likely due to a modified Lol transporter complex, and raises the possibility that pathogens may regulate lipoprotein processing to modulate interactions with the host.","author":[{"dropping-particle":"","family":"Chahales","given":"Peter","non-dropping-particle":"","parse-names":false,"suffix":""},{"dropping-particle":"","family":"Thanassi","given":"David G.","non-dropping-particle":"","parse-names":false,"suffix":""}],"container-title":"Journal of Bacteriology","id":"ITEM-1","issue":"10","issued":{"date-parts":[["2015"]]},"page":"1702-1704","publisher":"American Society for Microbiology","title":"A more flexible lipoprotein sorting pathway","type":"article-journal","volume":"197"},"uris":["http://www.mendeley.com/documents/?uuid=290fba40-5e30-3e4d-a08b-6c20b3497160"]},{"id":"ITEM-2","itemData":{"DOI":"10.1128/JB.02414-14","ISSN":"10985530","PMID":"25755189","abstract":"The processing of lipoproteins (Lpps) in Gram-negative bacteria is generally considered an essential pathway. Mature lipoproteins in these bacteria are triacylated, with the final fatty acid addition performed by Lnt, an apolipoprotein N-acyltransferase. The mature lipoproteins are then sorted by the Lol system, with most Lpps inserted into the outer membrane (OM). We demonstrate here that the lnt gene is not essential to the Gram-negative pathogen Francisella tularensis subsp. tularensis strain Schu or to the live vaccine strain LVS. An LVS Δlnt mutant has a small-colony phenotype on sucrose medium and increased susceptibility to globomycin and rifampin. We provide data indicating that theOMlipoprotein Tul4A (LpnA) is diacylated but that it, and its paralog Tul4B (LpnB), still sort to theOMin the Δlnt mutant. We present a model in which the Lol sorting pathway of Francisella has a modified ABC transporter system that is capable of recognizing and sorting both triacylated and diacylated lipoproteins, and we show that this modified system is present in many other Gram-negative bacteria. We examined this model using Neisseria gonorrhoeae, which has the same Lol architecture as that of Francisella, and found that the lnt gene is not essential in this organism. This work suggests that Gram-negative bacteria fall into two groups, one in which full lipoprotein processing is essential and one in which the final acylation step is not essential, potentially due to the ability of the Lol sorting pathway in these bacteria to sort immature apolipoproteins to the OM.","author":[{"dropping-particle":"","family":"LoVullo","given":"Eric D.","non-dropping-particle":"","parse-names":false,"suffix":""},{"dropping-particle":"","family":"Wright","given":"Lori F.","non-dropping-particle":"","parse-names":false,"suffix":""},{"dropping-particle":"","family":"Isabella","given":"Vincent","non-dropping-particle":"","parse-names":false,"suffix":""},{"dropping-particle":"","family":"Huntley","given":"Jason F.","non-dropping-particle":"","parse-names":false,"suffix":""},{"dropping-particle":"","family":"Pavelka","given":"Martin S.","non-dropping-particle":"","parse-names":false,"suffix":""}],"container-title":"Journal of Bacteriology","id":"ITEM-2","issue":"10","issued":{"date-parts":[["2015"]]},"page":"1705-1715","publisher":"American Society for Microbiology","title":"Revisiting the gram-negative lipoprotein paradigm","type":"article-journal","volume":"197"},"uris":["http://www.mendeley.com/documents/?uuid=e5043fa7-d92c-38c5-b6cc-0d52de912d25"]}],"mendeley":{"formattedCitation":"(Chahales &amp; Thanassi, 2015; LoVullo et al., 2015)","plainTextFormattedCitation":"(Chahales &amp; Thanassi, 2015; LoVullo et al., 2015)","previouslyFormattedCitation":"(Chahales &amp; Thanassi, 2015; LoVullo et al., 2015)"},"properties":{"noteIndex":0},"schema":"https://github.com/citation-style-language/schema/raw/master/csl-citation.json"}</w:instrText>
      </w:r>
      <w:r w:rsidR="007631F0">
        <w:rPr>
          <w:rFonts w:ascii="Times New Roman" w:hAnsi="Times New Roman" w:cs="Times New Roman"/>
          <w:noProof/>
          <w:sz w:val="24"/>
          <w:szCs w:val="24"/>
        </w:rPr>
        <w:fldChar w:fldCharType="separate"/>
      </w:r>
      <w:r w:rsidR="007631F0" w:rsidRPr="007631F0">
        <w:rPr>
          <w:rFonts w:ascii="Times New Roman" w:hAnsi="Times New Roman" w:cs="Times New Roman"/>
          <w:noProof/>
          <w:sz w:val="24"/>
          <w:szCs w:val="24"/>
        </w:rPr>
        <w:t>(Chahales &amp; Thanassi, 2015; LoVullo et al., 2015)</w:t>
      </w:r>
      <w:r w:rsidR="007631F0">
        <w:rPr>
          <w:rFonts w:ascii="Times New Roman" w:hAnsi="Times New Roman" w:cs="Times New Roman"/>
          <w:noProof/>
          <w:sz w:val="24"/>
          <w:szCs w:val="24"/>
        </w:rPr>
        <w:fldChar w:fldCharType="end"/>
      </w:r>
      <w:r w:rsidR="00215EA9" w:rsidRPr="00215EA9">
        <w:rPr>
          <w:rFonts w:ascii="Times New Roman" w:hAnsi="Times New Roman" w:cs="Times New Roman"/>
          <w:noProof/>
          <w:sz w:val="24"/>
          <w:szCs w:val="24"/>
        </w:rPr>
        <w:t>.</w:t>
      </w:r>
      <w:r w:rsidR="00FE7E29">
        <w:rPr>
          <w:rFonts w:ascii="Times New Roman" w:hAnsi="Times New Roman" w:cs="Times New Roman"/>
          <w:noProof/>
          <w:sz w:val="24"/>
          <w:szCs w:val="24"/>
        </w:rPr>
        <w:t xml:space="preserve"> </w:t>
      </w:r>
    </w:p>
    <w:p w14:paraId="678AD18D" w14:textId="68D764C2" w:rsidR="001E63B4" w:rsidRPr="00F60104" w:rsidRDefault="00FE7E29" w:rsidP="007A3E6C">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t xml:space="preserve">In addition, </w:t>
      </w:r>
      <w:r w:rsidR="00230A28">
        <w:rPr>
          <w:rFonts w:ascii="Times New Roman" w:hAnsi="Times New Roman" w:cs="Times New Roman"/>
          <w:noProof/>
          <w:sz w:val="24"/>
          <w:szCs w:val="24"/>
        </w:rPr>
        <w:t xml:space="preserve">this variant lipoprotein system may prove to be a target for </w:t>
      </w:r>
      <w:r w:rsidR="005D2F68">
        <w:rPr>
          <w:rFonts w:ascii="Times New Roman" w:hAnsi="Times New Roman" w:cs="Times New Roman"/>
          <w:noProof/>
          <w:sz w:val="24"/>
          <w:szCs w:val="24"/>
        </w:rPr>
        <w:t xml:space="preserve">resazomycin action. </w:t>
      </w:r>
      <w:r w:rsidR="005D2F68" w:rsidRPr="00205A3F">
        <w:rPr>
          <w:rFonts w:ascii="Times New Roman" w:hAnsi="Times New Roman" w:cs="Times New Roman"/>
          <w:sz w:val="24"/>
          <w:szCs w:val="24"/>
        </w:rPr>
        <w:t xml:space="preserve">While many </w:t>
      </w:r>
      <w:r w:rsidR="00A40D94">
        <w:rPr>
          <w:rFonts w:ascii="Times New Roman" w:hAnsi="Times New Roman" w:cs="Times New Roman"/>
          <w:sz w:val="24"/>
          <w:szCs w:val="24"/>
        </w:rPr>
        <w:t xml:space="preserve">common </w:t>
      </w:r>
      <w:r w:rsidR="005D2F68" w:rsidRPr="00205A3F">
        <w:rPr>
          <w:rFonts w:ascii="Times New Roman" w:hAnsi="Times New Roman" w:cs="Times New Roman"/>
          <w:sz w:val="24"/>
          <w:szCs w:val="24"/>
        </w:rPr>
        <w:t xml:space="preserve">antibiotics attack </w:t>
      </w:r>
      <w:r w:rsidR="00A40D94">
        <w:rPr>
          <w:rFonts w:ascii="Times New Roman" w:hAnsi="Times New Roman" w:cs="Times New Roman"/>
          <w:sz w:val="24"/>
          <w:szCs w:val="24"/>
        </w:rPr>
        <w:t xml:space="preserve">microbial </w:t>
      </w:r>
      <w:r w:rsidR="005D2F68" w:rsidRPr="00205A3F">
        <w:rPr>
          <w:rFonts w:ascii="Times New Roman" w:hAnsi="Times New Roman" w:cs="Times New Roman"/>
          <w:sz w:val="24"/>
          <w:szCs w:val="24"/>
        </w:rPr>
        <w:t>cell membrane</w:t>
      </w:r>
      <w:r w:rsidR="00A40D94">
        <w:rPr>
          <w:rFonts w:ascii="Times New Roman" w:hAnsi="Times New Roman" w:cs="Times New Roman"/>
          <w:sz w:val="24"/>
          <w:szCs w:val="24"/>
        </w:rPr>
        <w:t>s</w:t>
      </w:r>
      <w:r w:rsidR="005D2F68" w:rsidRPr="00205A3F">
        <w:rPr>
          <w:rFonts w:ascii="Times New Roman" w:hAnsi="Times New Roman" w:cs="Times New Roman"/>
          <w:sz w:val="24"/>
          <w:szCs w:val="24"/>
        </w:rPr>
        <w:t xml:space="preserve">, DNA replication, or protein synthesis, </w:t>
      </w:r>
      <w:proofErr w:type="spellStart"/>
      <w:r w:rsidR="005D2F68" w:rsidRPr="00205A3F">
        <w:rPr>
          <w:rFonts w:ascii="Times New Roman" w:hAnsi="Times New Roman" w:cs="Times New Roman"/>
          <w:sz w:val="24"/>
          <w:szCs w:val="24"/>
        </w:rPr>
        <w:t>resazomycins</w:t>
      </w:r>
      <w:proofErr w:type="spellEnd"/>
      <w:r w:rsidR="009B15FC">
        <w:rPr>
          <w:rFonts w:ascii="Times New Roman" w:hAnsi="Times New Roman" w:cs="Times New Roman"/>
          <w:sz w:val="24"/>
          <w:szCs w:val="24"/>
        </w:rPr>
        <w:t xml:space="preserve"> seem to</w:t>
      </w:r>
      <w:r w:rsidR="005D2F68" w:rsidRPr="00205A3F">
        <w:rPr>
          <w:rFonts w:ascii="Times New Roman" w:hAnsi="Times New Roman" w:cs="Times New Roman"/>
          <w:sz w:val="24"/>
          <w:szCs w:val="24"/>
        </w:rPr>
        <w:t xml:space="preserve"> target and alter the</w:t>
      </w:r>
      <w:r w:rsidR="009B15FC">
        <w:rPr>
          <w:rFonts w:ascii="Times New Roman" w:hAnsi="Times New Roman" w:cs="Times New Roman"/>
          <w:sz w:val="24"/>
          <w:szCs w:val="24"/>
        </w:rPr>
        <w:t xml:space="preserve"> </w:t>
      </w:r>
      <w:proofErr w:type="spellStart"/>
      <w:r w:rsidR="009B15FC">
        <w:rPr>
          <w:rFonts w:ascii="Times New Roman" w:hAnsi="Times New Roman" w:cs="Times New Roman"/>
          <w:sz w:val="24"/>
          <w:szCs w:val="24"/>
        </w:rPr>
        <w:t>LolDF</w:t>
      </w:r>
      <w:proofErr w:type="spellEnd"/>
      <w:r w:rsidR="005D2F68" w:rsidRPr="00205A3F">
        <w:rPr>
          <w:rFonts w:ascii="Times New Roman" w:hAnsi="Times New Roman" w:cs="Times New Roman"/>
          <w:sz w:val="24"/>
          <w:szCs w:val="24"/>
        </w:rPr>
        <w:t xml:space="preserve"> lipoprotein sorting system.</w:t>
      </w:r>
      <w:r w:rsidR="009B15FC">
        <w:rPr>
          <w:rFonts w:ascii="Times New Roman" w:hAnsi="Times New Roman" w:cs="Times New Roman"/>
          <w:sz w:val="24"/>
          <w:szCs w:val="24"/>
        </w:rPr>
        <w:t xml:space="preserve"> </w:t>
      </w:r>
      <w:r w:rsidR="005D2F68" w:rsidRPr="00205A3F">
        <w:rPr>
          <w:rFonts w:ascii="Times New Roman" w:hAnsi="Times New Roman" w:cs="Times New Roman"/>
          <w:sz w:val="24"/>
          <w:szCs w:val="24"/>
        </w:rPr>
        <w:lastRenderedPageBreak/>
        <w:t xml:space="preserve">The unique action of </w:t>
      </w:r>
      <w:r w:rsidR="00FF624B">
        <w:rPr>
          <w:rFonts w:ascii="Times New Roman" w:hAnsi="Times New Roman" w:cs="Times New Roman"/>
          <w:sz w:val="24"/>
          <w:szCs w:val="24"/>
        </w:rPr>
        <w:t>Rz</w:t>
      </w:r>
      <w:r w:rsidR="005D2F68" w:rsidRPr="00205A3F">
        <w:rPr>
          <w:rFonts w:ascii="Times New Roman" w:hAnsi="Times New Roman" w:cs="Times New Roman"/>
          <w:sz w:val="24"/>
          <w:szCs w:val="24"/>
        </w:rPr>
        <w:t xml:space="preserve"> to target and deactivate a </w:t>
      </w:r>
      <w:r w:rsidR="00FF624B">
        <w:rPr>
          <w:rFonts w:ascii="Times New Roman" w:hAnsi="Times New Roman" w:cs="Times New Roman"/>
          <w:sz w:val="24"/>
          <w:szCs w:val="24"/>
        </w:rPr>
        <w:t>unique</w:t>
      </w:r>
      <w:r w:rsidR="005D2F68" w:rsidRPr="00205A3F">
        <w:rPr>
          <w:rFonts w:ascii="Times New Roman" w:hAnsi="Times New Roman" w:cs="Times New Roman"/>
          <w:sz w:val="24"/>
          <w:szCs w:val="24"/>
        </w:rPr>
        <w:t xml:space="preserve"> cellular system would further champion it over other antimicrobials by reducing the ease of bacterial resistance evolution.</w:t>
      </w:r>
    </w:p>
    <w:p w14:paraId="12050E4B" w14:textId="63C1B26C" w:rsidR="00557476" w:rsidRDefault="006D7B7F" w:rsidP="00B5723A">
      <w:pPr>
        <w:spacing w:line="480" w:lineRule="auto"/>
        <w:ind w:firstLine="720"/>
        <w:rPr>
          <w:rFonts w:ascii="Times New Roman" w:hAnsi="Times New Roman" w:cs="Times New Roman"/>
          <w:sz w:val="24"/>
          <w:szCs w:val="24"/>
        </w:rPr>
      </w:pPr>
      <w:r w:rsidRPr="00D03F28">
        <w:rPr>
          <w:rFonts w:ascii="Times New Roman" w:hAnsi="Times New Roman" w:cs="Times New Roman"/>
          <w:sz w:val="24"/>
          <w:szCs w:val="24"/>
        </w:rPr>
        <w:t>A</w:t>
      </w:r>
      <w:r w:rsidR="007631F0">
        <w:rPr>
          <w:rFonts w:ascii="Times New Roman" w:hAnsi="Times New Roman" w:cs="Times New Roman"/>
          <w:sz w:val="24"/>
          <w:szCs w:val="24"/>
        </w:rPr>
        <w:t xml:space="preserve">n </w:t>
      </w:r>
      <w:r w:rsidR="002356BB">
        <w:rPr>
          <w:rFonts w:ascii="Times New Roman" w:hAnsi="Times New Roman" w:cs="Times New Roman"/>
          <w:sz w:val="24"/>
          <w:szCs w:val="24"/>
        </w:rPr>
        <w:t>initial</w:t>
      </w:r>
      <w:r w:rsidRPr="00D03F28">
        <w:rPr>
          <w:rFonts w:ascii="Times New Roman" w:hAnsi="Times New Roman" w:cs="Times New Roman"/>
          <w:sz w:val="24"/>
          <w:szCs w:val="24"/>
        </w:rPr>
        <w:t xml:space="preserve"> </w:t>
      </w:r>
      <w:r w:rsidR="00175A60" w:rsidRPr="00D03F28">
        <w:rPr>
          <w:rFonts w:ascii="Times New Roman" w:hAnsi="Times New Roman" w:cs="Times New Roman"/>
          <w:sz w:val="24"/>
          <w:szCs w:val="24"/>
        </w:rPr>
        <w:t xml:space="preserve">study by </w:t>
      </w:r>
      <w:proofErr w:type="spellStart"/>
      <w:r w:rsidR="00175A60" w:rsidRPr="00D03F28">
        <w:rPr>
          <w:rFonts w:ascii="Times New Roman" w:hAnsi="Times New Roman" w:cs="Times New Roman"/>
          <w:sz w:val="24"/>
          <w:szCs w:val="24"/>
        </w:rPr>
        <w:t>S</w:t>
      </w:r>
      <w:r w:rsidR="009773FE" w:rsidRPr="00D03F28">
        <w:rPr>
          <w:rFonts w:ascii="Times New Roman" w:hAnsi="Times New Roman" w:cs="Times New Roman"/>
          <w:sz w:val="24"/>
          <w:szCs w:val="24"/>
        </w:rPr>
        <w:t>elmon</w:t>
      </w:r>
      <w:proofErr w:type="spellEnd"/>
      <w:r w:rsidR="00175A60" w:rsidRPr="00D03F28">
        <w:rPr>
          <w:rFonts w:ascii="Times New Roman" w:hAnsi="Times New Roman" w:cs="Times New Roman"/>
          <w:sz w:val="24"/>
          <w:szCs w:val="24"/>
        </w:rPr>
        <w:t>-M</w:t>
      </w:r>
      <w:r w:rsidR="009773FE" w:rsidRPr="00D03F28">
        <w:rPr>
          <w:rFonts w:ascii="Times New Roman" w:hAnsi="Times New Roman" w:cs="Times New Roman"/>
          <w:sz w:val="24"/>
          <w:szCs w:val="24"/>
        </w:rPr>
        <w:t>iller</w:t>
      </w:r>
      <w:r w:rsidR="00175A60" w:rsidRPr="00D03F28">
        <w:rPr>
          <w:rFonts w:ascii="Times New Roman" w:hAnsi="Times New Roman" w:cs="Times New Roman"/>
          <w:sz w:val="24"/>
          <w:szCs w:val="24"/>
        </w:rPr>
        <w:t xml:space="preserve">, </w:t>
      </w:r>
      <w:proofErr w:type="spellStart"/>
      <w:r w:rsidR="00175A60" w:rsidRPr="00D03F28">
        <w:rPr>
          <w:rFonts w:ascii="Times New Roman" w:hAnsi="Times New Roman" w:cs="Times New Roman"/>
          <w:sz w:val="24"/>
          <w:szCs w:val="24"/>
        </w:rPr>
        <w:t>W</w:t>
      </w:r>
      <w:r w:rsidR="009773FE" w:rsidRPr="00D03F28">
        <w:rPr>
          <w:rFonts w:ascii="Times New Roman" w:hAnsi="Times New Roman" w:cs="Times New Roman"/>
          <w:sz w:val="24"/>
          <w:szCs w:val="24"/>
        </w:rPr>
        <w:t>haby</w:t>
      </w:r>
      <w:proofErr w:type="spellEnd"/>
      <w:r w:rsidR="009773FE" w:rsidRPr="00D03F28">
        <w:rPr>
          <w:rFonts w:ascii="Times New Roman" w:hAnsi="Times New Roman" w:cs="Times New Roman"/>
          <w:sz w:val="24"/>
          <w:szCs w:val="24"/>
        </w:rPr>
        <w:t>, and</w:t>
      </w:r>
      <w:r w:rsidR="00175A60" w:rsidRPr="00D03F28">
        <w:rPr>
          <w:rFonts w:ascii="Times New Roman" w:hAnsi="Times New Roman" w:cs="Times New Roman"/>
          <w:sz w:val="24"/>
          <w:szCs w:val="24"/>
        </w:rPr>
        <w:t xml:space="preserve"> S</w:t>
      </w:r>
      <w:r w:rsidR="009773FE" w:rsidRPr="00D03F28">
        <w:rPr>
          <w:rFonts w:ascii="Times New Roman" w:hAnsi="Times New Roman" w:cs="Times New Roman"/>
          <w:sz w:val="24"/>
          <w:szCs w:val="24"/>
        </w:rPr>
        <w:t>chmitt (2019)</w:t>
      </w:r>
      <w:r w:rsidR="001E63B4" w:rsidRPr="00D03F28">
        <w:rPr>
          <w:rFonts w:ascii="Times New Roman" w:hAnsi="Times New Roman" w:cs="Times New Roman"/>
          <w:sz w:val="24"/>
          <w:szCs w:val="24"/>
        </w:rPr>
        <w:t xml:space="preserve"> </w:t>
      </w:r>
      <w:r w:rsidR="007E401D" w:rsidRPr="00D03F28">
        <w:rPr>
          <w:rFonts w:ascii="Times New Roman" w:hAnsi="Times New Roman" w:cs="Times New Roman"/>
          <w:sz w:val="24"/>
          <w:szCs w:val="24"/>
        </w:rPr>
        <w:t>sought to</w:t>
      </w:r>
      <w:r w:rsidR="009773FE" w:rsidRPr="00D03F28">
        <w:rPr>
          <w:rFonts w:ascii="Times New Roman" w:hAnsi="Times New Roman" w:cs="Times New Roman"/>
          <w:sz w:val="24"/>
          <w:szCs w:val="24"/>
        </w:rPr>
        <w:t xml:space="preserve"> identify if the </w:t>
      </w:r>
      <w:proofErr w:type="spellStart"/>
      <w:r w:rsidR="007E401D" w:rsidRPr="00D03F28">
        <w:rPr>
          <w:rFonts w:ascii="Times New Roman" w:hAnsi="Times New Roman" w:cs="Times New Roman"/>
          <w:sz w:val="24"/>
          <w:szCs w:val="24"/>
        </w:rPr>
        <w:t>LolDF</w:t>
      </w:r>
      <w:proofErr w:type="spellEnd"/>
      <w:r w:rsidR="009773FE" w:rsidRPr="00D03F28">
        <w:rPr>
          <w:rFonts w:ascii="Times New Roman" w:hAnsi="Times New Roman" w:cs="Times New Roman"/>
          <w:sz w:val="24"/>
          <w:szCs w:val="24"/>
        </w:rPr>
        <w:t xml:space="preserve"> protein complex was</w:t>
      </w:r>
      <w:r w:rsidR="00FE35EC" w:rsidRPr="00D03F28">
        <w:rPr>
          <w:rFonts w:ascii="Times New Roman" w:hAnsi="Times New Roman" w:cs="Times New Roman"/>
          <w:sz w:val="24"/>
          <w:szCs w:val="24"/>
        </w:rPr>
        <w:t xml:space="preserve"> a</w:t>
      </w:r>
      <w:r w:rsidR="007E401D" w:rsidRPr="00D03F28">
        <w:rPr>
          <w:rFonts w:ascii="Times New Roman" w:hAnsi="Times New Roman" w:cs="Times New Roman"/>
          <w:sz w:val="24"/>
          <w:szCs w:val="24"/>
        </w:rPr>
        <w:t xml:space="preserve"> target of </w:t>
      </w:r>
      <w:proofErr w:type="spellStart"/>
      <w:r w:rsidR="007E401D" w:rsidRPr="00D03F28">
        <w:rPr>
          <w:rFonts w:ascii="Times New Roman" w:hAnsi="Times New Roman" w:cs="Times New Roman"/>
          <w:sz w:val="24"/>
          <w:szCs w:val="24"/>
        </w:rPr>
        <w:t>resazomycin</w:t>
      </w:r>
      <w:proofErr w:type="spellEnd"/>
      <w:r w:rsidR="00FE35EC" w:rsidRPr="00D03F28">
        <w:rPr>
          <w:rFonts w:ascii="Times New Roman" w:hAnsi="Times New Roman" w:cs="Times New Roman"/>
          <w:sz w:val="24"/>
          <w:szCs w:val="24"/>
        </w:rPr>
        <w:t xml:space="preserve"> action. </w:t>
      </w:r>
      <w:r w:rsidR="007E401D" w:rsidRPr="00D03F28">
        <w:rPr>
          <w:rFonts w:ascii="Times New Roman" w:hAnsi="Times New Roman" w:cs="Times New Roman"/>
          <w:sz w:val="24"/>
          <w:szCs w:val="24"/>
        </w:rPr>
        <w:t xml:space="preserve"> </w:t>
      </w:r>
      <w:r w:rsidR="00C4234C" w:rsidRPr="00D03F28">
        <w:rPr>
          <w:rFonts w:ascii="Times New Roman" w:hAnsi="Times New Roman" w:cs="Times New Roman"/>
          <w:sz w:val="24"/>
          <w:szCs w:val="24"/>
        </w:rPr>
        <w:t xml:space="preserve">The genes that encode </w:t>
      </w:r>
      <w:r w:rsidR="004B10E2" w:rsidRPr="00D03F28">
        <w:rPr>
          <w:rFonts w:ascii="Times New Roman" w:hAnsi="Times New Roman" w:cs="Times New Roman"/>
          <w:sz w:val="24"/>
          <w:szCs w:val="24"/>
        </w:rPr>
        <w:t>the</w:t>
      </w:r>
      <w:r w:rsidR="00C4234C" w:rsidRPr="00D03F28">
        <w:rPr>
          <w:rFonts w:ascii="Times New Roman" w:hAnsi="Times New Roman" w:cs="Times New Roman"/>
          <w:sz w:val="24"/>
          <w:szCs w:val="24"/>
        </w:rPr>
        <w:t xml:space="preserve"> </w:t>
      </w:r>
      <w:r w:rsidR="00C4234C" w:rsidRPr="00D03F28">
        <w:rPr>
          <w:rFonts w:ascii="Times New Roman" w:hAnsi="Times New Roman" w:cs="Times New Roman"/>
          <w:i/>
          <w:iCs/>
          <w:sz w:val="24"/>
          <w:szCs w:val="24"/>
        </w:rPr>
        <w:t>E</w:t>
      </w:r>
      <w:r w:rsidR="004B10E2" w:rsidRPr="00D03F28">
        <w:rPr>
          <w:rFonts w:ascii="Times New Roman" w:hAnsi="Times New Roman" w:cs="Times New Roman"/>
          <w:i/>
          <w:iCs/>
          <w:sz w:val="24"/>
          <w:szCs w:val="24"/>
        </w:rPr>
        <w:t>. coli</w:t>
      </w:r>
      <w:r w:rsidR="004B10E2" w:rsidRPr="00D03F28">
        <w:rPr>
          <w:rFonts w:ascii="Times New Roman" w:hAnsi="Times New Roman" w:cs="Times New Roman"/>
          <w:sz w:val="24"/>
          <w:szCs w:val="24"/>
        </w:rPr>
        <w:t xml:space="preserve"> </w:t>
      </w:r>
      <w:proofErr w:type="spellStart"/>
      <w:r w:rsidR="007E401D" w:rsidRPr="00D03F28">
        <w:rPr>
          <w:rFonts w:ascii="Times New Roman" w:hAnsi="Times New Roman" w:cs="Times New Roman"/>
          <w:sz w:val="24"/>
          <w:szCs w:val="24"/>
        </w:rPr>
        <w:t>LolCDE</w:t>
      </w:r>
      <w:proofErr w:type="spellEnd"/>
      <w:r w:rsidR="007E401D" w:rsidRPr="00D03F28">
        <w:rPr>
          <w:rFonts w:ascii="Times New Roman" w:hAnsi="Times New Roman" w:cs="Times New Roman"/>
          <w:sz w:val="24"/>
          <w:szCs w:val="24"/>
        </w:rPr>
        <w:t xml:space="preserve"> transporter</w:t>
      </w:r>
      <w:r w:rsidR="00EA3DFE" w:rsidRPr="00D03F28">
        <w:rPr>
          <w:rFonts w:ascii="Times New Roman" w:hAnsi="Times New Roman" w:cs="Times New Roman"/>
          <w:sz w:val="24"/>
          <w:szCs w:val="24"/>
        </w:rPr>
        <w:t xml:space="preserve"> were cloned</w:t>
      </w:r>
      <w:r w:rsidR="007E401D" w:rsidRPr="00D03F28">
        <w:rPr>
          <w:rFonts w:ascii="Times New Roman" w:hAnsi="Times New Roman" w:cs="Times New Roman"/>
          <w:sz w:val="24"/>
          <w:szCs w:val="24"/>
        </w:rPr>
        <w:t xml:space="preserve"> into an </w:t>
      </w:r>
      <w:r w:rsidR="0078600C">
        <w:rPr>
          <w:rFonts w:ascii="Times New Roman" w:hAnsi="Times New Roman" w:cs="Times New Roman"/>
          <w:i/>
          <w:iCs/>
          <w:sz w:val="24"/>
          <w:szCs w:val="24"/>
        </w:rPr>
        <w:t xml:space="preserve">F. </w:t>
      </w:r>
      <w:proofErr w:type="spellStart"/>
      <w:r w:rsidR="0078600C">
        <w:rPr>
          <w:rFonts w:ascii="Times New Roman" w:hAnsi="Times New Roman" w:cs="Times New Roman"/>
          <w:i/>
          <w:iCs/>
          <w:sz w:val="24"/>
          <w:szCs w:val="24"/>
        </w:rPr>
        <w:t>tularensis</w:t>
      </w:r>
      <w:proofErr w:type="spellEnd"/>
      <w:r w:rsidR="0078600C">
        <w:rPr>
          <w:rFonts w:ascii="Times New Roman" w:hAnsi="Times New Roman" w:cs="Times New Roman"/>
          <w:i/>
          <w:iCs/>
          <w:sz w:val="24"/>
          <w:szCs w:val="24"/>
        </w:rPr>
        <w:t xml:space="preserve"> </w:t>
      </w:r>
      <w:r w:rsidR="007E401D" w:rsidRPr="00D03F28">
        <w:rPr>
          <w:rFonts w:ascii="Times New Roman" w:hAnsi="Times New Roman" w:cs="Times New Roman"/>
          <w:sz w:val="24"/>
          <w:szCs w:val="24"/>
        </w:rPr>
        <w:t xml:space="preserve">plasmid and then electroporated into </w:t>
      </w:r>
      <w:r w:rsidR="00B5723A">
        <w:rPr>
          <w:rFonts w:ascii="Times New Roman" w:hAnsi="Times New Roman" w:cs="Times New Roman"/>
          <w:sz w:val="24"/>
          <w:szCs w:val="24"/>
        </w:rPr>
        <w:t>LVS</w:t>
      </w:r>
      <w:r w:rsidR="00B81A65">
        <w:rPr>
          <w:rFonts w:ascii="Times New Roman" w:hAnsi="Times New Roman" w:cs="Times New Roman"/>
          <w:sz w:val="24"/>
          <w:szCs w:val="24"/>
        </w:rPr>
        <w:t xml:space="preserve"> </w:t>
      </w:r>
      <w:r w:rsidR="00F3720A">
        <w:rPr>
          <w:rFonts w:ascii="Times New Roman" w:hAnsi="Times New Roman" w:cs="Times New Roman"/>
          <w:i/>
          <w:iCs/>
          <w:sz w:val="24"/>
          <w:szCs w:val="24"/>
        </w:rPr>
        <w:t xml:space="preserve">F. </w:t>
      </w:r>
      <w:proofErr w:type="spellStart"/>
      <w:r w:rsidR="00F3720A">
        <w:rPr>
          <w:rFonts w:ascii="Times New Roman" w:hAnsi="Times New Roman" w:cs="Times New Roman"/>
          <w:i/>
          <w:iCs/>
          <w:sz w:val="24"/>
          <w:szCs w:val="24"/>
        </w:rPr>
        <w:t>tularensis</w:t>
      </w:r>
      <w:proofErr w:type="spellEnd"/>
      <w:r w:rsidR="005B6683" w:rsidRPr="00D03F28">
        <w:rPr>
          <w:rFonts w:ascii="Times New Roman" w:hAnsi="Times New Roman" w:cs="Times New Roman"/>
          <w:sz w:val="24"/>
          <w:szCs w:val="24"/>
        </w:rPr>
        <w:t xml:space="preserve"> </w:t>
      </w:r>
      <w:r w:rsidR="007E401D" w:rsidRPr="00D03F28">
        <w:rPr>
          <w:rFonts w:ascii="Times New Roman" w:hAnsi="Times New Roman" w:cs="Times New Roman"/>
          <w:sz w:val="24"/>
          <w:szCs w:val="24"/>
        </w:rPr>
        <w:t>to see i</w:t>
      </w:r>
      <w:r w:rsidR="005B6683" w:rsidRPr="00D03F28">
        <w:rPr>
          <w:rFonts w:ascii="Times New Roman" w:hAnsi="Times New Roman" w:cs="Times New Roman"/>
          <w:sz w:val="24"/>
          <w:szCs w:val="24"/>
        </w:rPr>
        <w:t xml:space="preserve">f the </w:t>
      </w:r>
      <w:proofErr w:type="spellStart"/>
      <w:r w:rsidR="005B6683" w:rsidRPr="00D03F28">
        <w:rPr>
          <w:rFonts w:ascii="Times New Roman" w:hAnsi="Times New Roman" w:cs="Times New Roman"/>
          <w:sz w:val="24"/>
          <w:szCs w:val="24"/>
        </w:rPr>
        <w:t>LolCDE</w:t>
      </w:r>
      <w:proofErr w:type="spellEnd"/>
      <w:r w:rsidR="005B6683" w:rsidRPr="00D03F28">
        <w:rPr>
          <w:rFonts w:ascii="Times New Roman" w:hAnsi="Times New Roman" w:cs="Times New Roman"/>
          <w:sz w:val="24"/>
          <w:szCs w:val="24"/>
        </w:rPr>
        <w:t xml:space="preserve"> protein complex</w:t>
      </w:r>
      <w:r w:rsidR="007E401D" w:rsidRPr="00D03F28">
        <w:rPr>
          <w:rFonts w:ascii="Times New Roman" w:hAnsi="Times New Roman" w:cs="Times New Roman"/>
          <w:sz w:val="24"/>
          <w:szCs w:val="24"/>
        </w:rPr>
        <w:t xml:space="preserve"> would render the bacterium resistant to </w:t>
      </w:r>
      <w:proofErr w:type="spellStart"/>
      <w:r w:rsidR="007E401D" w:rsidRPr="00D03F28">
        <w:rPr>
          <w:rFonts w:ascii="Times New Roman" w:hAnsi="Times New Roman" w:cs="Times New Roman"/>
          <w:sz w:val="24"/>
          <w:szCs w:val="24"/>
        </w:rPr>
        <w:t>resazomycins</w:t>
      </w:r>
      <w:proofErr w:type="spellEnd"/>
      <w:r w:rsidR="007E401D" w:rsidRPr="00D03F28">
        <w:rPr>
          <w:rFonts w:ascii="Times New Roman" w:hAnsi="Times New Roman" w:cs="Times New Roman"/>
          <w:sz w:val="24"/>
          <w:szCs w:val="24"/>
        </w:rPr>
        <w:t xml:space="preserve">. </w:t>
      </w:r>
      <w:proofErr w:type="spellStart"/>
      <w:r w:rsidR="007E401D" w:rsidRPr="00D03F28">
        <w:rPr>
          <w:rFonts w:ascii="Times New Roman" w:hAnsi="Times New Roman" w:cs="Times New Roman"/>
          <w:sz w:val="24"/>
          <w:szCs w:val="24"/>
        </w:rPr>
        <w:t>LolCDE</w:t>
      </w:r>
      <w:proofErr w:type="spellEnd"/>
      <w:r w:rsidR="007E401D" w:rsidRPr="00D03F28">
        <w:rPr>
          <w:rFonts w:ascii="Times New Roman" w:hAnsi="Times New Roman" w:cs="Times New Roman"/>
          <w:sz w:val="24"/>
          <w:szCs w:val="24"/>
        </w:rPr>
        <w:t>-expressing LVS exhibit</w:t>
      </w:r>
      <w:r w:rsidR="005B6683" w:rsidRPr="00D03F28">
        <w:rPr>
          <w:rFonts w:ascii="Times New Roman" w:hAnsi="Times New Roman" w:cs="Times New Roman"/>
          <w:sz w:val="24"/>
          <w:szCs w:val="24"/>
        </w:rPr>
        <w:t>ed</w:t>
      </w:r>
      <w:r w:rsidR="007E401D" w:rsidRPr="00D03F28">
        <w:rPr>
          <w:rFonts w:ascii="Times New Roman" w:hAnsi="Times New Roman" w:cs="Times New Roman"/>
          <w:sz w:val="24"/>
          <w:szCs w:val="24"/>
        </w:rPr>
        <w:t xml:space="preserve"> no</w:t>
      </w:r>
      <w:r w:rsidR="005B6683" w:rsidRPr="00D03F28">
        <w:rPr>
          <w:rFonts w:ascii="Times New Roman" w:hAnsi="Times New Roman" w:cs="Times New Roman"/>
          <w:sz w:val="24"/>
          <w:szCs w:val="24"/>
        </w:rPr>
        <w:t xml:space="preserve"> significant</w:t>
      </w:r>
      <w:r w:rsidR="007E401D" w:rsidRPr="00D03F28">
        <w:rPr>
          <w:rFonts w:ascii="Times New Roman" w:hAnsi="Times New Roman" w:cs="Times New Roman"/>
          <w:sz w:val="24"/>
          <w:szCs w:val="24"/>
        </w:rPr>
        <w:t xml:space="preserve"> difference in </w:t>
      </w:r>
      <w:r w:rsidR="00F3720A">
        <w:rPr>
          <w:rFonts w:ascii="Times New Roman" w:hAnsi="Times New Roman" w:cs="Times New Roman"/>
          <w:sz w:val="24"/>
          <w:szCs w:val="24"/>
        </w:rPr>
        <w:t>resistance</w:t>
      </w:r>
      <w:r w:rsidR="007E401D" w:rsidRPr="00D03F28">
        <w:rPr>
          <w:rFonts w:ascii="Times New Roman" w:hAnsi="Times New Roman" w:cs="Times New Roman"/>
          <w:sz w:val="24"/>
          <w:szCs w:val="24"/>
        </w:rPr>
        <w:t xml:space="preserve"> to </w:t>
      </w:r>
      <w:proofErr w:type="spellStart"/>
      <w:r w:rsidR="007E401D" w:rsidRPr="00D03F28">
        <w:rPr>
          <w:rFonts w:ascii="Times New Roman" w:hAnsi="Times New Roman" w:cs="Times New Roman"/>
          <w:sz w:val="24"/>
          <w:szCs w:val="24"/>
        </w:rPr>
        <w:t>resazomycins</w:t>
      </w:r>
      <w:proofErr w:type="spellEnd"/>
      <w:r w:rsidR="007E401D" w:rsidRPr="00D03F28">
        <w:rPr>
          <w:rFonts w:ascii="Times New Roman" w:hAnsi="Times New Roman" w:cs="Times New Roman"/>
          <w:sz w:val="24"/>
          <w:szCs w:val="24"/>
        </w:rPr>
        <w:t xml:space="preserve"> compared to wild-type LVS</w:t>
      </w:r>
      <w:r w:rsidR="00921880" w:rsidRPr="00D03F28">
        <w:rPr>
          <w:rFonts w:ascii="Times New Roman" w:hAnsi="Times New Roman" w:cs="Times New Roman"/>
          <w:sz w:val="24"/>
          <w:szCs w:val="24"/>
        </w:rPr>
        <w:t xml:space="preserve"> </w:t>
      </w:r>
      <w:r w:rsidR="00921880" w:rsidRPr="00D03F28">
        <w:rPr>
          <w:rFonts w:ascii="Times New Roman" w:hAnsi="Times New Roman" w:cs="Times New Roman"/>
          <w:sz w:val="24"/>
          <w:szCs w:val="24"/>
        </w:rPr>
        <w:fldChar w:fldCharType="begin" w:fldLock="1"/>
      </w:r>
      <w:r w:rsidR="00B71A1C" w:rsidRPr="00D03F28">
        <w:rPr>
          <w:rFonts w:ascii="Times New Roman" w:hAnsi="Times New Roman" w:cs="Times New Roman"/>
          <w:sz w:val="24"/>
          <w:szCs w:val="24"/>
        </w:rPr>
        <w:instrText>ADDIN CSL_CITATION {"citationItems":[{"id":"ITEM-1","itemData":{"ISSN":"2473-0386","abstract":"Lipoprotein sorting as a potential target of resazomycins, a novel family of antibiotics. The prevalence of antibiotic-resistant bacterial infection has increased, promoting a global health concern. The significance of this resistance pertains to the limitation it places on effective and available microbial agents, resulting in a predicament worsened by the small number of antimicrobial agents introduced over the last couple of years. Therefore, new antibiotics must be developed with unique targets that are not susceptible to rapid antimicrobial resistance. With this stated, it is known that the Lol system is responsible for transporting lipoproteins to the outer membrane in Gram-negative bacteria which play essential roles in a wide variety of bacterial physiological processes. We have identified a novel family of compounds, resazomycins, which exhibit antimicrobial activity against select Gram-negative bacteria including the human pathogens Francisella tularensis and Neisseria gonorrhoeae. A common feature of resazomycin-sensitive bacteria is possession of a unique lipoprotein sorting system, LolDF. This complex differs from the LolCDE sorting complex found in most Gram-negative bacteria like Escherichia coli that are resistant to resazomycins. We sought to determine whether LolDF is the target of resazomycins by cloning the genes that encode the E. coli LolCDE transporter into an F. tularensis plasmid and then electroporated this plasmid into an attenuated F. tularensis live vaccine strain (LVS) to see if these would render the bacterium resistant to resazomycins. Thus far, LolCDE-expressing LVS exhibits no difference in susceptibility to resazomycins compared to wild-type LVS. Therefore, we are investigating the role of other F. tularensis genes in susceptibility to resazomycins.","author":[{"dropping-particle":"","family":"Whaby","given":"Michael","non-dropping-particle":"","parse-names":false,"suffix":""},{"dropping-particle":"","family":"Schmitt","given":"Deanna M","non-dropping-particle":"","parse-names":false,"suffix":""}],"container-title":"Proceedings of the West Virginia Academy of Science","id":"ITEM-1","issue":"1","issued":{"date-parts":[["2019","3","20"]]},"title":"ISAIAH SELMON-MILLER","type":"report","volume":"91"},"uris":["http://www.mendeley.com/documents/?uuid=db5c8921-6ac5-33f1-b38d-ad544d87e0d1"]}],"mendeley":{"formattedCitation":"(Whaby &amp; Schmitt, 2019)","plainTextFormattedCitation":"(Whaby &amp; Schmitt, 2019)","previouslyFormattedCitation":"(Whaby &amp; Schmitt, 2019)"},"properties":{"noteIndex":0},"schema":"https://github.com/citation-style-language/schema/raw/master/csl-citation.json"}</w:instrText>
      </w:r>
      <w:r w:rsidR="00921880" w:rsidRPr="00D03F28">
        <w:rPr>
          <w:rFonts w:ascii="Times New Roman" w:hAnsi="Times New Roman" w:cs="Times New Roman"/>
          <w:sz w:val="24"/>
          <w:szCs w:val="24"/>
        </w:rPr>
        <w:fldChar w:fldCharType="separate"/>
      </w:r>
      <w:r w:rsidR="00921880" w:rsidRPr="00D03F28">
        <w:rPr>
          <w:rFonts w:ascii="Times New Roman" w:hAnsi="Times New Roman" w:cs="Times New Roman"/>
          <w:noProof/>
          <w:sz w:val="24"/>
          <w:szCs w:val="24"/>
        </w:rPr>
        <w:t>(Whaby &amp; Schmitt, 2019)</w:t>
      </w:r>
      <w:r w:rsidR="00921880" w:rsidRPr="00D03F28">
        <w:rPr>
          <w:rFonts w:ascii="Times New Roman" w:hAnsi="Times New Roman" w:cs="Times New Roman"/>
          <w:sz w:val="24"/>
          <w:szCs w:val="24"/>
        </w:rPr>
        <w:fldChar w:fldCharType="end"/>
      </w:r>
      <w:r w:rsidR="007E401D" w:rsidRPr="00D03F28">
        <w:rPr>
          <w:rFonts w:ascii="Times New Roman" w:hAnsi="Times New Roman" w:cs="Times New Roman"/>
          <w:sz w:val="24"/>
          <w:szCs w:val="24"/>
        </w:rPr>
        <w:t xml:space="preserve">. </w:t>
      </w:r>
    </w:p>
    <w:p w14:paraId="244240AE" w14:textId="6F36A6EB" w:rsidR="001B0B45" w:rsidRDefault="00102838" w:rsidP="00DA56F0">
      <w:pPr>
        <w:spacing w:line="480" w:lineRule="auto"/>
        <w:ind w:firstLine="720"/>
        <w:rPr>
          <w:rFonts w:ascii="Times New Roman" w:hAnsi="Times New Roman" w:cs="Times New Roman"/>
          <w:sz w:val="24"/>
          <w:szCs w:val="24"/>
        </w:rPr>
      </w:pPr>
      <w:r>
        <w:rPr>
          <w:rFonts w:ascii="Times New Roman" w:hAnsi="Times New Roman" w:cs="Times New Roman"/>
          <w:sz w:val="24"/>
          <w:szCs w:val="24"/>
        </w:rPr>
        <w:t>Bacteria possessing the</w:t>
      </w:r>
      <w:r w:rsidR="004B2051">
        <w:rPr>
          <w:rFonts w:ascii="Times New Roman" w:hAnsi="Times New Roman" w:cs="Times New Roman"/>
          <w:sz w:val="24"/>
          <w:szCs w:val="24"/>
        </w:rPr>
        <w:t xml:space="preserve"> </w:t>
      </w:r>
      <w:proofErr w:type="spellStart"/>
      <w:r w:rsidR="00EE61F7">
        <w:rPr>
          <w:rFonts w:ascii="Times New Roman" w:hAnsi="Times New Roman" w:cs="Times New Roman"/>
          <w:sz w:val="24"/>
          <w:szCs w:val="24"/>
        </w:rPr>
        <w:t>LolDF</w:t>
      </w:r>
      <w:proofErr w:type="spellEnd"/>
      <w:r w:rsidR="00EE61F7">
        <w:rPr>
          <w:rFonts w:ascii="Times New Roman" w:hAnsi="Times New Roman" w:cs="Times New Roman"/>
          <w:sz w:val="24"/>
          <w:szCs w:val="24"/>
        </w:rPr>
        <w:t xml:space="preserve"> </w:t>
      </w:r>
      <w:r w:rsidR="00114BC9">
        <w:rPr>
          <w:rFonts w:ascii="Times New Roman" w:hAnsi="Times New Roman" w:cs="Times New Roman"/>
          <w:sz w:val="24"/>
          <w:szCs w:val="24"/>
        </w:rPr>
        <w:t>sorting system</w:t>
      </w:r>
      <w:r w:rsidR="004B2051">
        <w:rPr>
          <w:rFonts w:ascii="Times New Roman" w:hAnsi="Times New Roman" w:cs="Times New Roman"/>
          <w:sz w:val="24"/>
          <w:szCs w:val="24"/>
        </w:rPr>
        <w:t xml:space="preserve"> </w:t>
      </w:r>
      <w:r w:rsidR="00D0323A">
        <w:rPr>
          <w:rFonts w:ascii="Times New Roman" w:hAnsi="Times New Roman" w:cs="Times New Roman"/>
          <w:sz w:val="24"/>
          <w:szCs w:val="24"/>
        </w:rPr>
        <w:t>correlate profoundly with resazurin susceptibility</w:t>
      </w:r>
      <w:r w:rsidR="00114BC9">
        <w:rPr>
          <w:rFonts w:ascii="Times New Roman" w:hAnsi="Times New Roman" w:cs="Times New Roman"/>
          <w:sz w:val="24"/>
          <w:szCs w:val="24"/>
        </w:rPr>
        <w:t>,</w:t>
      </w:r>
      <w:r w:rsidR="004D306D">
        <w:rPr>
          <w:rFonts w:ascii="Times New Roman" w:hAnsi="Times New Roman" w:cs="Times New Roman"/>
          <w:sz w:val="24"/>
          <w:szCs w:val="24"/>
        </w:rPr>
        <w:t xml:space="preserve"> </w:t>
      </w:r>
      <w:r>
        <w:rPr>
          <w:rFonts w:ascii="Times New Roman" w:hAnsi="Times New Roman" w:cs="Times New Roman"/>
          <w:sz w:val="24"/>
          <w:szCs w:val="24"/>
        </w:rPr>
        <w:t xml:space="preserve"> however</w:t>
      </w:r>
      <w:r w:rsidR="00AD1182">
        <w:rPr>
          <w:rFonts w:ascii="Times New Roman" w:hAnsi="Times New Roman" w:cs="Times New Roman"/>
          <w:sz w:val="24"/>
          <w:szCs w:val="24"/>
        </w:rPr>
        <w:t>,</w:t>
      </w:r>
      <w:r>
        <w:rPr>
          <w:rFonts w:ascii="Times New Roman" w:hAnsi="Times New Roman" w:cs="Times New Roman"/>
          <w:sz w:val="24"/>
          <w:szCs w:val="24"/>
        </w:rPr>
        <w:t xml:space="preserve"> </w:t>
      </w:r>
      <w:r w:rsidR="00F16C97">
        <w:rPr>
          <w:rFonts w:ascii="Times New Roman" w:hAnsi="Times New Roman" w:cs="Times New Roman"/>
          <w:sz w:val="24"/>
          <w:szCs w:val="24"/>
        </w:rPr>
        <w:t xml:space="preserve">the results of the initial </w:t>
      </w:r>
      <w:proofErr w:type="spellStart"/>
      <w:r w:rsidR="00F16C97">
        <w:rPr>
          <w:rFonts w:ascii="Times New Roman" w:hAnsi="Times New Roman" w:cs="Times New Roman"/>
          <w:sz w:val="24"/>
          <w:szCs w:val="24"/>
        </w:rPr>
        <w:t>Selmon</w:t>
      </w:r>
      <w:proofErr w:type="spellEnd"/>
      <w:r w:rsidR="00F16C97">
        <w:rPr>
          <w:rFonts w:ascii="Times New Roman" w:hAnsi="Times New Roman" w:cs="Times New Roman"/>
          <w:sz w:val="24"/>
          <w:szCs w:val="24"/>
        </w:rPr>
        <w:t xml:space="preserve">-Miller, </w:t>
      </w:r>
      <w:proofErr w:type="spellStart"/>
      <w:r w:rsidR="00F16C97">
        <w:rPr>
          <w:rFonts w:ascii="Times New Roman" w:hAnsi="Times New Roman" w:cs="Times New Roman"/>
          <w:sz w:val="24"/>
          <w:szCs w:val="24"/>
        </w:rPr>
        <w:t>Whaby</w:t>
      </w:r>
      <w:proofErr w:type="spellEnd"/>
      <w:r w:rsidR="00F16C97">
        <w:rPr>
          <w:rFonts w:ascii="Times New Roman" w:hAnsi="Times New Roman" w:cs="Times New Roman"/>
          <w:sz w:val="24"/>
          <w:szCs w:val="24"/>
        </w:rPr>
        <w:t xml:space="preserve">, and Schmitt (2019) </w:t>
      </w:r>
      <w:r w:rsidR="00AD1182">
        <w:rPr>
          <w:rFonts w:ascii="Times New Roman" w:hAnsi="Times New Roman" w:cs="Times New Roman"/>
          <w:sz w:val="24"/>
          <w:szCs w:val="24"/>
        </w:rPr>
        <w:t xml:space="preserve">study indicate that </w:t>
      </w:r>
      <w:r w:rsidR="004D306D">
        <w:rPr>
          <w:rFonts w:ascii="Times New Roman" w:hAnsi="Times New Roman" w:cs="Times New Roman"/>
          <w:sz w:val="24"/>
          <w:szCs w:val="24"/>
        </w:rPr>
        <w:t>th</w:t>
      </w:r>
      <w:r w:rsidR="00D0323A">
        <w:rPr>
          <w:rFonts w:ascii="Times New Roman" w:hAnsi="Times New Roman" w:cs="Times New Roman"/>
          <w:sz w:val="24"/>
          <w:szCs w:val="24"/>
        </w:rPr>
        <w:t xml:space="preserve">e non-essential </w:t>
      </w:r>
      <w:proofErr w:type="spellStart"/>
      <w:r w:rsidR="00D0323A">
        <w:rPr>
          <w:rFonts w:ascii="Times New Roman" w:hAnsi="Times New Roman" w:cs="Times New Roman"/>
          <w:sz w:val="24"/>
          <w:szCs w:val="24"/>
        </w:rPr>
        <w:t>Lnt</w:t>
      </w:r>
      <w:proofErr w:type="spellEnd"/>
      <w:r w:rsidR="00D0323A">
        <w:rPr>
          <w:rFonts w:ascii="Times New Roman" w:hAnsi="Times New Roman" w:cs="Times New Roman"/>
          <w:sz w:val="24"/>
          <w:szCs w:val="24"/>
        </w:rPr>
        <w:t xml:space="preserve"> </w:t>
      </w:r>
      <w:r w:rsidR="004D306D">
        <w:rPr>
          <w:rFonts w:ascii="Times New Roman" w:hAnsi="Times New Roman" w:cs="Times New Roman"/>
          <w:sz w:val="24"/>
          <w:szCs w:val="24"/>
        </w:rPr>
        <w:t>variation</w:t>
      </w:r>
      <w:r w:rsidR="00A01616">
        <w:rPr>
          <w:rFonts w:ascii="Times New Roman" w:hAnsi="Times New Roman" w:cs="Times New Roman"/>
          <w:sz w:val="24"/>
          <w:szCs w:val="24"/>
        </w:rPr>
        <w:t xml:space="preserve"> </w:t>
      </w:r>
      <w:r w:rsidR="004D306D">
        <w:rPr>
          <w:rFonts w:ascii="Times New Roman" w:hAnsi="Times New Roman" w:cs="Times New Roman"/>
          <w:sz w:val="24"/>
          <w:szCs w:val="24"/>
        </w:rPr>
        <w:t>may</w:t>
      </w:r>
      <w:r w:rsidR="00114BC9">
        <w:rPr>
          <w:rFonts w:ascii="Times New Roman" w:hAnsi="Times New Roman" w:cs="Times New Roman"/>
          <w:sz w:val="24"/>
          <w:szCs w:val="24"/>
        </w:rPr>
        <w:t xml:space="preserve"> not play a role in the</w:t>
      </w:r>
      <w:r w:rsidR="00BF62BB">
        <w:rPr>
          <w:rFonts w:ascii="Times New Roman" w:hAnsi="Times New Roman" w:cs="Times New Roman"/>
          <w:sz w:val="24"/>
          <w:szCs w:val="24"/>
        </w:rPr>
        <w:t xml:space="preserve"> antibiotic</w:t>
      </w:r>
      <w:r w:rsidR="00114BC9">
        <w:rPr>
          <w:rFonts w:ascii="Times New Roman" w:hAnsi="Times New Roman" w:cs="Times New Roman"/>
          <w:sz w:val="24"/>
          <w:szCs w:val="24"/>
        </w:rPr>
        <w:t xml:space="preserve"> action of </w:t>
      </w:r>
      <w:r w:rsidR="00A46E36">
        <w:rPr>
          <w:rFonts w:ascii="Times New Roman" w:hAnsi="Times New Roman" w:cs="Times New Roman"/>
          <w:sz w:val="24"/>
          <w:szCs w:val="24"/>
        </w:rPr>
        <w:t>Rz.</w:t>
      </w:r>
      <w:r w:rsidR="00EE61F7">
        <w:rPr>
          <w:rFonts w:ascii="Times New Roman" w:hAnsi="Times New Roman" w:cs="Times New Roman"/>
          <w:sz w:val="24"/>
          <w:szCs w:val="24"/>
        </w:rPr>
        <w:t xml:space="preserve"> </w:t>
      </w:r>
      <w:r w:rsidR="004175CD" w:rsidRPr="00AD22C8">
        <w:rPr>
          <w:rFonts w:ascii="Times New Roman" w:hAnsi="Times New Roman" w:cs="Times New Roman"/>
          <w:sz w:val="24"/>
          <w:szCs w:val="24"/>
        </w:rPr>
        <w:t>Ther</w:t>
      </w:r>
      <w:r w:rsidR="00290479">
        <w:rPr>
          <w:rFonts w:ascii="Times New Roman" w:hAnsi="Times New Roman" w:cs="Times New Roman"/>
          <w:sz w:val="24"/>
          <w:szCs w:val="24"/>
        </w:rPr>
        <w:t>e</w:t>
      </w:r>
      <w:r w:rsidR="004175CD" w:rsidRPr="00AD22C8">
        <w:rPr>
          <w:rFonts w:ascii="Times New Roman" w:hAnsi="Times New Roman" w:cs="Times New Roman"/>
          <w:sz w:val="24"/>
          <w:szCs w:val="24"/>
        </w:rPr>
        <w:t>fore, other</w:t>
      </w:r>
      <w:r w:rsidR="00A46E36">
        <w:rPr>
          <w:rFonts w:ascii="Times New Roman" w:hAnsi="Times New Roman" w:cs="Times New Roman"/>
          <w:sz w:val="24"/>
          <w:szCs w:val="24"/>
        </w:rPr>
        <w:t xml:space="preserve"> universal</w:t>
      </w:r>
      <w:r w:rsidR="004175CD" w:rsidRPr="00AD22C8">
        <w:rPr>
          <w:rFonts w:ascii="Times New Roman" w:hAnsi="Times New Roman" w:cs="Times New Roman"/>
          <w:sz w:val="24"/>
          <w:szCs w:val="24"/>
        </w:rPr>
        <w:t xml:space="preserve"> members of the lipoprotein processing pathway</w:t>
      </w:r>
      <w:r w:rsidR="00BC71F3">
        <w:rPr>
          <w:rFonts w:ascii="Times New Roman" w:hAnsi="Times New Roman" w:cs="Times New Roman"/>
          <w:sz w:val="24"/>
          <w:szCs w:val="24"/>
        </w:rPr>
        <w:t xml:space="preserve"> </w:t>
      </w:r>
      <w:r w:rsidR="00A46E36">
        <w:rPr>
          <w:rFonts w:ascii="Times New Roman" w:hAnsi="Times New Roman" w:cs="Times New Roman"/>
          <w:sz w:val="24"/>
          <w:szCs w:val="24"/>
        </w:rPr>
        <w:t>common to all gram-negative Lol systems</w:t>
      </w:r>
      <w:r w:rsidR="00C754F9">
        <w:rPr>
          <w:rFonts w:ascii="Times New Roman" w:hAnsi="Times New Roman" w:cs="Times New Roman"/>
          <w:sz w:val="24"/>
          <w:szCs w:val="24"/>
        </w:rPr>
        <w:t>,</w:t>
      </w:r>
      <w:r w:rsidR="004175CD" w:rsidRPr="00AD22C8">
        <w:rPr>
          <w:rFonts w:ascii="Times New Roman" w:hAnsi="Times New Roman" w:cs="Times New Roman"/>
          <w:sz w:val="24"/>
          <w:szCs w:val="24"/>
        </w:rPr>
        <w:t xml:space="preserve"> such as </w:t>
      </w:r>
      <w:proofErr w:type="spellStart"/>
      <w:r w:rsidR="004175CD" w:rsidRPr="00AD22C8">
        <w:rPr>
          <w:rFonts w:ascii="Times New Roman" w:hAnsi="Times New Roman" w:cs="Times New Roman"/>
          <w:sz w:val="24"/>
          <w:szCs w:val="24"/>
        </w:rPr>
        <w:t>Lgt</w:t>
      </w:r>
      <w:proofErr w:type="spellEnd"/>
      <w:r w:rsidR="004175CD" w:rsidRPr="00AD22C8">
        <w:rPr>
          <w:rFonts w:ascii="Times New Roman" w:hAnsi="Times New Roman" w:cs="Times New Roman"/>
          <w:sz w:val="24"/>
          <w:szCs w:val="24"/>
        </w:rPr>
        <w:t xml:space="preserve"> and </w:t>
      </w:r>
      <w:proofErr w:type="spellStart"/>
      <w:r w:rsidR="004175CD" w:rsidRPr="00AD22C8">
        <w:rPr>
          <w:rFonts w:ascii="Times New Roman" w:hAnsi="Times New Roman" w:cs="Times New Roman"/>
          <w:sz w:val="24"/>
          <w:szCs w:val="24"/>
        </w:rPr>
        <w:t>Lsp</w:t>
      </w:r>
      <w:proofErr w:type="spellEnd"/>
      <w:r w:rsidR="00C754F9">
        <w:rPr>
          <w:rFonts w:ascii="Times New Roman" w:hAnsi="Times New Roman" w:cs="Times New Roman"/>
          <w:sz w:val="24"/>
          <w:szCs w:val="24"/>
        </w:rPr>
        <w:t xml:space="preserve">, </w:t>
      </w:r>
      <w:r w:rsidR="004175CD" w:rsidRPr="00AD22C8">
        <w:rPr>
          <w:rFonts w:ascii="Times New Roman" w:hAnsi="Times New Roman" w:cs="Times New Roman"/>
          <w:sz w:val="24"/>
          <w:szCs w:val="24"/>
        </w:rPr>
        <w:t xml:space="preserve">may have unique functions in </w:t>
      </w:r>
      <w:r w:rsidR="00DB3517">
        <w:rPr>
          <w:rFonts w:ascii="Times New Roman" w:hAnsi="Times New Roman" w:cs="Times New Roman"/>
          <w:i/>
          <w:iCs/>
          <w:sz w:val="24"/>
          <w:szCs w:val="24"/>
        </w:rPr>
        <w:t xml:space="preserve">F. </w:t>
      </w:r>
      <w:proofErr w:type="spellStart"/>
      <w:r w:rsidR="00DB3517">
        <w:rPr>
          <w:rFonts w:ascii="Times New Roman" w:hAnsi="Times New Roman" w:cs="Times New Roman"/>
          <w:i/>
          <w:iCs/>
          <w:sz w:val="24"/>
          <w:szCs w:val="24"/>
        </w:rPr>
        <w:t>tularensis</w:t>
      </w:r>
      <w:proofErr w:type="spellEnd"/>
      <w:r w:rsidR="004175CD" w:rsidRPr="00AD22C8">
        <w:rPr>
          <w:rFonts w:ascii="Times New Roman" w:hAnsi="Times New Roman" w:cs="Times New Roman"/>
          <w:sz w:val="24"/>
          <w:szCs w:val="24"/>
        </w:rPr>
        <w:t xml:space="preserve"> that have yet to be understood</w:t>
      </w:r>
      <w:r w:rsidR="00C754F9">
        <w:rPr>
          <w:rFonts w:ascii="Times New Roman" w:hAnsi="Times New Roman" w:cs="Times New Roman"/>
          <w:sz w:val="24"/>
          <w:szCs w:val="24"/>
        </w:rPr>
        <w:t xml:space="preserve"> and could serve a</w:t>
      </w:r>
      <w:r w:rsidR="00AD1182">
        <w:rPr>
          <w:rFonts w:ascii="Times New Roman" w:hAnsi="Times New Roman" w:cs="Times New Roman"/>
          <w:sz w:val="24"/>
          <w:szCs w:val="24"/>
        </w:rPr>
        <w:t>s</w:t>
      </w:r>
      <w:r w:rsidR="00C754F9">
        <w:rPr>
          <w:rFonts w:ascii="Times New Roman" w:hAnsi="Times New Roman" w:cs="Times New Roman"/>
          <w:sz w:val="24"/>
          <w:szCs w:val="24"/>
        </w:rPr>
        <w:t xml:space="preserve"> the lipoprotein target of Rz</w:t>
      </w:r>
      <w:r w:rsidR="004175CD" w:rsidRPr="00AD22C8">
        <w:rPr>
          <w:rFonts w:ascii="Times New Roman" w:hAnsi="Times New Roman" w:cs="Times New Roman"/>
          <w:sz w:val="24"/>
          <w:szCs w:val="24"/>
        </w:rPr>
        <w:t xml:space="preserve">. </w:t>
      </w:r>
    </w:p>
    <w:p w14:paraId="16429C5C" w14:textId="2A1E225E" w:rsidR="00DA3EDE" w:rsidRDefault="00F60104" w:rsidP="00DA3EDE">
      <w:pPr>
        <w:spacing w:line="480" w:lineRule="auto"/>
        <w:rPr>
          <w:rFonts w:ascii="Times New Roman" w:hAnsi="Times New Roman" w:cs="Times New Roman"/>
          <w:b/>
          <w:bCs/>
          <w:sz w:val="24"/>
          <w:szCs w:val="24"/>
        </w:rPr>
      </w:pPr>
      <w:r w:rsidRPr="00205A3F">
        <w:rPr>
          <w:rFonts w:ascii="Times New Roman" w:hAnsi="Times New Roman" w:cs="Times New Roman"/>
          <w:noProof/>
          <w:sz w:val="24"/>
          <w:szCs w:val="24"/>
        </w:rPr>
        <w:lastRenderedPageBreak/>
        <mc:AlternateContent>
          <mc:Choice Requires="wpg">
            <w:drawing>
              <wp:anchor distT="0" distB="0" distL="114300" distR="114300" simplePos="0" relativeHeight="251674624" behindDoc="0" locked="0" layoutInCell="1" allowOverlap="1" wp14:anchorId="480EC03F" wp14:editId="0B53FF8D">
                <wp:simplePos x="0" y="0"/>
                <wp:positionH relativeFrom="margin">
                  <wp:posOffset>667385</wp:posOffset>
                </wp:positionH>
                <wp:positionV relativeFrom="paragraph">
                  <wp:posOffset>0</wp:posOffset>
                </wp:positionV>
                <wp:extent cx="4663440" cy="4965065"/>
                <wp:effectExtent l="0" t="0" r="3810" b="6985"/>
                <wp:wrapSquare wrapText="bothSides"/>
                <wp:docPr id="21" name="Group 21"/>
                <wp:cNvGraphicFramePr/>
                <a:graphic xmlns:a="http://schemas.openxmlformats.org/drawingml/2006/main">
                  <a:graphicData uri="http://schemas.microsoft.com/office/word/2010/wordprocessingGroup">
                    <wpg:wgp>
                      <wpg:cNvGrpSpPr/>
                      <wpg:grpSpPr>
                        <a:xfrm>
                          <a:off x="0" y="0"/>
                          <a:ext cx="4663440" cy="4965065"/>
                          <a:chOff x="0" y="0"/>
                          <a:chExt cx="4663951" cy="4965322"/>
                        </a:xfrm>
                      </wpg:grpSpPr>
                      <pic:pic xmlns:pic="http://schemas.openxmlformats.org/drawingml/2006/picture">
                        <pic:nvPicPr>
                          <pic:cNvPr id="7" name="Picture 7"/>
                          <pic:cNvPicPr>
                            <a:picLocks noChangeAspect="1"/>
                          </pic:cNvPicPr>
                        </pic:nvPicPr>
                        <pic:blipFill rotWithShape="1">
                          <a:blip r:embed="rId15">
                            <a:extLst>
                              <a:ext uri="{28A0092B-C50C-407E-A947-70E740481C1C}">
                                <a14:useLocalDpi xmlns:a14="http://schemas.microsoft.com/office/drawing/2010/main" val="0"/>
                              </a:ext>
                            </a:extLst>
                          </a:blip>
                          <a:srcRect r="571" b="27238"/>
                          <a:stretch/>
                        </pic:blipFill>
                        <pic:spPr bwMode="auto">
                          <a:xfrm>
                            <a:off x="88135" y="0"/>
                            <a:ext cx="4296410" cy="3589020"/>
                          </a:xfrm>
                          <a:prstGeom prst="rect">
                            <a:avLst/>
                          </a:prstGeom>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0" y="3602387"/>
                            <a:ext cx="4663951" cy="1362935"/>
                          </a:xfrm>
                          <a:prstGeom prst="rect">
                            <a:avLst/>
                          </a:prstGeom>
                          <a:solidFill>
                            <a:schemeClr val="bg1"/>
                          </a:solidFill>
                          <a:ln w="9525">
                            <a:noFill/>
                            <a:miter lim="800000"/>
                            <a:headEnd/>
                            <a:tailEnd/>
                          </a:ln>
                        </wps:spPr>
                        <wps:txbx>
                          <w:txbxContent>
                            <w:p w14:paraId="1773ABA8" w14:textId="45725332" w:rsidR="001E5E4E" w:rsidRPr="003F4BEB" w:rsidRDefault="001E5E4E" w:rsidP="00FC5978">
                              <w:pPr>
                                <w:jc w:val="both"/>
                                <w:rPr>
                                  <w:rFonts w:ascii="Times New Roman" w:hAnsi="Times New Roman" w:cs="Times New Roman"/>
                                </w:rPr>
                              </w:pPr>
                              <w:r w:rsidRPr="003F4BEB">
                                <w:rPr>
                                  <w:rFonts w:ascii="Times New Roman" w:hAnsi="Times New Roman" w:cs="Times New Roman"/>
                                  <w:b/>
                                  <w:bCs/>
                                </w:rPr>
                                <w:t xml:space="preserve">Figure </w:t>
                              </w:r>
                              <w:r w:rsidR="00730D90" w:rsidRPr="003F4BEB">
                                <w:rPr>
                                  <w:rFonts w:ascii="Times New Roman" w:hAnsi="Times New Roman" w:cs="Times New Roman"/>
                                  <w:b/>
                                  <w:bCs/>
                                </w:rPr>
                                <w:t>4</w:t>
                              </w:r>
                              <w:r w:rsidRPr="003F4BEB">
                                <w:rPr>
                                  <w:rFonts w:ascii="Times New Roman" w:hAnsi="Times New Roman" w:cs="Times New Roman"/>
                                </w:rPr>
                                <w:t xml:space="preserve">: </w:t>
                              </w:r>
                              <w:r w:rsidR="00375C12" w:rsidRPr="003F4BEB">
                                <w:rPr>
                                  <w:rFonts w:ascii="Times New Roman" w:hAnsi="Times New Roman" w:cs="Times New Roman"/>
                                </w:rPr>
                                <w:t xml:space="preserve">A schematic of the gram negative lipoprotein sorting pathway. </w:t>
                              </w:r>
                              <w:r w:rsidRPr="003F4BEB">
                                <w:rPr>
                                  <w:rFonts w:ascii="Times New Roman" w:hAnsi="Times New Roman" w:cs="Times New Roman"/>
                                </w:rPr>
                                <w:t xml:space="preserve">The lipoprotein </w:t>
                              </w:r>
                              <w:r w:rsidR="0092270F" w:rsidRPr="003F4BEB">
                                <w:rPr>
                                  <w:rFonts w:ascii="Times New Roman" w:hAnsi="Times New Roman" w:cs="Times New Roman"/>
                                </w:rPr>
                                <w:t xml:space="preserve">signal peptide </w:t>
                              </w:r>
                              <w:r w:rsidR="00BD2335" w:rsidRPr="003F4BEB">
                                <w:rPr>
                                  <w:rFonts w:ascii="Times New Roman" w:hAnsi="Times New Roman" w:cs="Times New Roman"/>
                                </w:rPr>
                                <w:t xml:space="preserve">is essential for passage through the Sec translocon into the periplasm. </w:t>
                              </w:r>
                              <w:r w:rsidR="00357856" w:rsidRPr="003F4BEB">
                                <w:rPr>
                                  <w:rFonts w:ascii="Times New Roman" w:hAnsi="Times New Roman" w:cs="Times New Roman"/>
                                </w:rPr>
                                <w:t xml:space="preserve">Lgt </w:t>
                              </w:r>
                              <w:r w:rsidR="00EA5C76" w:rsidRPr="003F4BEB">
                                <w:rPr>
                                  <w:rFonts w:ascii="Times New Roman" w:hAnsi="Times New Roman" w:cs="Times New Roman"/>
                                </w:rPr>
                                <w:t>adds a diacylglyceride to the invariant cysteine located in the +1 position</w:t>
                              </w:r>
                              <w:r w:rsidR="00673BBD" w:rsidRPr="003F4BEB">
                                <w:rPr>
                                  <w:rFonts w:ascii="Times New Roman" w:hAnsi="Times New Roman" w:cs="Times New Roman"/>
                                </w:rPr>
                                <w:t xml:space="preserve"> and then LspA cleaves the signal protein. Lnt</w:t>
                              </w:r>
                              <w:r w:rsidR="00EF16DB">
                                <w:rPr>
                                  <w:rFonts w:ascii="Times New Roman" w:hAnsi="Times New Roman" w:cs="Times New Roman"/>
                                </w:rPr>
                                <w:t>,</w:t>
                              </w:r>
                              <w:r w:rsidR="00B75FBC" w:rsidRPr="00B75FBC">
                                <w:rPr>
                                  <w:rFonts w:ascii="Times New Roman" w:hAnsi="Times New Roman" w:cs="Times New Roman"/>
                                  <w:sz w:val="24"/>
                                  <w:szCs w:val="24"/>
                                </w:rPr>
                                <w:t xml:space="preserve"> </w:t>
                              </w:r>
                              <w:r w:rsidR="00B75FBC" w:rsidRPr="00B75FBC">
                                <w:rPr>
                                  <w:rFonts w:ascii="Times New Roman" w:hAnsi="Times New Roman" w:cs="Times New Roman"/>
                                </w:rPr>
                                <w:t>an N-acyl transferase</w:t>
                              </w:r>
                              <w:r w:rsidR="00B75FBC">
                                <w:rPr>
                                  <w:rFonts w:ascii="Times New Roman" w:hAnsi="Times New Roman" w:cs="Times New Roman"/>
                                  <w:sz w:val="20"/>
                                  <w:szCs w:val="20"/>
                                </w:rPr>
                                <w:t>,</w:t>
                              </w:r>
                              <w:r w:rsidR="00673BBD" w:rsidRPr="00B75FBC">
                                <w:rPr>
                                  <w:rFonts w:ascii="Times New Roman" w:hAnsi="Times New Roman" w:cs="Times New Roman"/>
                                  <w:sz w:val="20"/>
                                  <w:szCs w:val="20"/>
                                </w:rPr>
                                <w:t xml:space="preserve"> </w:t>
                              </w:r>
                              <w:r w:rsidR="00673BBD" w:rsidRPr="003F4BEB">
                                <w:rPr>
                                  <w:rFonts w:ascii="Times New Roman" w:hAnsi="Times New Roman" w:cs="Times New Roman"/>
                                </w:rPr>
                                <w:t>is non-essential in</w:t>
                              </w:r>
                              <w:r w:rsidR="00B75FBC">
                                <w:rPr>
                                  <w:rFonts w:ascii="Times New Roman" w:hAnsi="Times New Roman" w:cs="Times New Roman"/>
                                </w:rPr>
                                <w:t xml:space="preserve"> </w:t>
                              </w:r>
                              <w:r w:rsidR="00A8158C" w:rsidRPr="003F4BEB">
                                <w:rPr>
                                  <w:rFonts w:ascii="Times New Roman" w:hAnsi="Times New Roman" w:cs="Times New Roman"/>
                                  <w:i/>
                                  <w:iCs/>
                                </w:rPr>
                                <w:t>F. tularensis</w:t>
                              </w:r>
                              <w:r w:rsidR="003F4BEB">
                                <w:rPr>
                                  <w:rFonts w:ascii="Times New Roman" w:hAnsi="Times New Roman" w:cs="Times New Roman"/>
                                  <w:i/>
                                  <w:iCs/>
                                </w:rPr>
                                <w:t xml:space="preserve"> </w:t>
                              </w:r>
                              <w:r w:rsidR="00EF16DB">
                                <w:rPr>
                                  <w:rFonts w:ascii="Times New Roman" w:hAnsi="Times New Roman" w:cs="Times New Roman"/>
                                </w:rPr>
                                <w:t xml:space="preserve">and </w:t>
                              </w:r>
                              <w:r w:rsidR="00EF16DB" w:rsidRPr="00B7346D">
                                <w:rPr>
                                  <w:rFonts w:ascii="Times New Roman" w:hAnsi="Times New Roman" w:cs="Times New Roman"/>
                                  <w:i/>
                                  <w:iCs/>
                                </w:rPr>
                                <w:t>N. gonorrhoeae</w:t>
                              </w:r>
                              <w:r w:rsidR="00B5026E" w:rsidRPr="003F4BEB">
                                <w:rPr>
                                  <w:rFonts w:ascii="Times New Roman" w:hAnsi="Times New Roman" w:cs="Times New Roman"/>
                                </w:rPr>
                                <w:t xml:space="preserve"> lipoprotein sorting</w:t>
                              </w:r>
                              <w:r w:rsidR="006D4ED6" w:rsidRPr="003F4BEB">
                                <w:rPr>
                                  <w:rFonts w:ascii="Times New Roman" w:hAnsi="Times New Roman" w:cs="Times New Roman"/>
                                </w:rPr>
                                <w:t xml:space="preserve"> system</w:t>
                              </w:r>
                              <w:r w:rsidR="00EF16DB">
                                <w:rPr>
                                  <w:rFonts w:ascii="Times New Roman" w:hAnsi="Times New Roman" w:cs="Times New Roman"/>
                                </w:rPr>
                                <w:t>s</w:t>
                              </w:r>
                              <w:r w:rsidR="006C2FA0" w:rsidRPr="003F4BEB">
                                <w:rPr>
                                  <w:rFonts w:ascii="Times New Roman" w:hAnsi="Times New Roman" w:cs="Times New Roman"/>
                                </w:rPr>
                                <w:t>,</w:t>
                              </w:r>
                              <w:r w:rsidR="007034E4" w:rsidRPr="003F4BEB">
                                <w:rPr>
                                  <w:rFonts w:ascii="Times New Roman" w:hAnsi="Times New Roman" w:cs="Times New Roman"/>
                                </w:rPr>
                                <w:t xml:space="preserve"> allowing it to process both diacylated and triacylated </w:t>
                              </w:r>
                              <w:r w:rsidR="00FC5978" w:rsidRPr="003F4BEB">
                                <w:rPr>
                                  <w:rFonts w:ascii="Times New Roman" w:hAnsi="Times New Roman" w:cs="Times New Roman"/>
                                </w:rPr>
                                <w:t>peptides to the outer membrane (</w:t>
                              </w:r>
                              <w:r w:rsidR="00FC5978" w:rsidRPr="003F4BEB">
                                <w:rPr>
                                  <w:rFonts w:ascii="Times New Roman" w:hAnsi="Times New Roman" w:cs="Times New Roman"/>
                                  <w:noProof/>
                                </w:rPr>
                                <w:t>Chahales &amp; Thanassi, 2015)</w:t>
                              </w:r>
                              <w:r w:rsidR="00FC5978" w:rsidRPr="003F4BEB">
                                <w:rPr>
                                  <w:rFonts w:ascii="Times New Roman" w:hAnsi="Times New Roman" w:cs="Times New Roman"/>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0EC03F" id="Group 21" o:spid="_x0000_s1042" style="position:absolute;margin-left:52.55pt;margin-top:0;width:367.2pt;height:390.95pt;z-index:251674624;mso-position-horizontal-relative:margin;mso-width-relative:margin;mso-height-relative:margin" coordsize="46639,49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">
                <v:shape id="Picture 7" o:spid="_x0000_s1043" type="#_x0000_t75" style="position:absolute;left:881;width:42964;height:35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">
                  <v:imagedata r:id="rId16" o:title="" cropbottom="17851f" cropright="374f"/>
                </v:shape>
                <v:shape id="Text Box 2" o:spid="_x0000_s1044" type="#_x0000_t202" style="position:absolute;top:36023;width:46639;height:13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" fillcolor="white [3212]" stroked="f">
                  <v:textbox>
                    <w:txbxContent>
                      <w:p w14:paraId="1773ABA8" w14:textId="45725332" w:rsidR="001E5E4E" w:rsidRPr="003F4BEB" w:rsidRDefault="001E5E4E" w:rsidP="00FC5978">
                        <w:pPr>
                          <w:jc w:val="both"/>
                          <w:rPr>
                            <w:rFonts w:ascii="Times New Roman" w:hAnsi="Times New Roman" w:cs="Times New Roman"/>
                          </w:rPr>
                        </w:pPr>
                        <w:r w:rsidRPr="003F4BEB">
                          <w:rPr>
                            <w:rFonts w:ascii="Times New Roman" w:hAnsi="Times New Roman" w:cs="Times New Roman"/>
                            <w:b/>
                            <w:bCs/>
                          </w:rPr>
                          <w:t xml:space="preserve">Figure </w:t>
                        </w:r>
                        <w:r w:rsidR="00730D90" w:rsidRPr="003F4BEB">
                          <w:rPr>
                            <w:rFonts w:ascii="Times New Roman" w:hAnsi="Times New Roman" w:cs="Times New Roman"/>
                            <w:b/>
                            <w:bCs/>
                          </w:rPr>
                          <w:t>4</w:t>
                        </w:r>
                        <w:r w:rsidRPr="003F4BEB">
                          <w:rPr>
                            <w:rFonts w:ascii="Times New Roman" w:hAnsi="Times New Roman" w:cs="Times New Roman"/>
                          </w:rPr>
                          <w:t xml:space="preserve">: </w:t>
                        </w:r>
                        <w:r w:rsidR="00375C12" w:rsidRPr="003F4BEB">
                          <w:rPr>
                            <w:rFonts w:ascii="Times New Roman" w:hAnsi="Times New Roman" w:cs="Times New Roman"/>
                          </w:rPr>
                          <w:t xml:space="preserve">A schematic of the gram negative lipoprotein sorting pathway. </w:t>
                        </w:r>
                        <w:r w:rsidRPr="003F4BEB">
                          <w:rPr>
                            <w:rFonts w:ascii="Times New Roman" w:hAnsi="Times New Roman" w:cs="Times New Roman"/>
                          </w:rPr>
                          <w:t xml:space="preserve">The lipoprotein </w:t>
                        </w:r>
                        <w:r w:rsidR="0092270F" w:rsidRPr="003F4BEB">
                          <w:rPr>
                            <w:rFonts w:ascii="Times New Roman" w:hAnsi="Times New Roman" w:cs="Times New Roman"/>
                          </w:rPr>
                          <w:t xml:space="preserve">signal peptide </w:t>
                        </w:r>
                        <w:r w:rsidR="00BD2335" w:rsidRPr="003F4BEB">
                          <w:rPr>
                            <w:rFonts w:ascii="Times New Roman" w:hAnsi="Times New Roman" w:cs="Times New Roman"/>
                          </w:rPr>
                          <w:t xml:space="preserve">is essential for passage through the Sec translocon into the periplasm. </w:t>
                        </w:r>
                        <w:r w:rsidR="00357856" w:rsidRPr="003F4BEB">
                          <w:rPr>
                            <w:rFonts w:ascii="Times New Roman" w:hAnsi="Times New Roman" w:cs="Times New Roman"/>
                          </w:rPr>
                          <w:t xml:space="preserve">Lgt </w:t>
                        </w:r>
                        <w:r w:rsidR="00EA5C76" w:rsidRPr="003F4BEB">
                          <w:rPr>
                            <w:rFonts w:ascii="Times New Roman" w:hAnsi="Times New Roman" w:cs="Times New Roman"/>
                          </w:rPr>
                          <w:t>adds a diacylglyceride to the invariant cysteine located in the +1 position</w:t>
                        </w:r>
                        <w:r w:rsidR="00673BBD" w:rsidRPr="003F4BEB">
                          <w:rPr>
                            <w:rFonts w:ascii="Times New Roman" w:hAnsi="Times New Roman" w:cs="Times New Roman"/>
                          </w:rPr>
                          <w:t xml:space="preserve"> and then LspA cleaves the signal protein. Lnt</w:t>
                        </w:r>
                        <w:r w:rsidR="00EF16DB">
                          <w:rPr>
                            <w:rFonts w:ascii="Times New Roman" w:hAnsi="Times New Roman" w:cs="Times New Roman"/>
                          </w:rPr>
                          <w:t>,</w:t>
                        </w:r>
                        <w:r w:rsidR="00B75FBC" w:rsidRPr="00B75FBC">
                          <w:rPr>
                            <w:rFonts w:ascii="Times New Roman" w:hAnsi="Times New Roman" w:cs="Times New Roman"/>
                            <w:sz w:val="24"/>
                            <w:szCs w:val="24"/>
                          </w:rPr>
                          <w:t xml:space="preserve"> </w:t>
                        </w:r>
                        <w:r w:rsidR="00B75FBC" w:rsidRPr="00B75FBC">
                          <w:rPr>
                            <w:rFonts w:ascii="Times New Roman" w:hAnsi="Times New Roman" w:cs="Times New Roman"/>
                          </w:rPr>
                          <w:t>an N-acyl transferase</w:t>
                        </w:r>
                        <w:r w:rsidR="00B75FBC">
                          <w:rPr>
                            <w:rFonts w:ascii="Times New Roman" w:hAnsi="Times New Roman" w:cs="Times New Roman"/>
                            <w:sz w:val="20"/>
                            <w:szCs w:val="20"/>
                          </w:rPr>
                          <w:t>,</w:t>
                        </w:r>
                        <w:r w:rsidR="00673BBD" w:rsidRPr="00B75FBC">
                          <w:rPr>
                            <w:rFonts w:ascii="Times New Roman" w:hAnsi="Times New Roman" w:cs="Times New Roman"/>
                            <w:sz w:val="20"/>
                            <w:szCs w:val="20"/>
                          </w:rPr>
                          <w:t xml:space="preserve"> </w:t>
                        </w:r>
                        <w:r w:rsidR="00673BBD" w:rsidRPr="003F4BEB">
                          <w:rPr>
                            <w:rFonts w:ascii="Times New Roman" w:hAnsi="Times New Roman" w:cs="Times New Roman"/>
                          </w:rPr>
                          <w:t>is non-essential in</w:t>
                        </w:r>
                        <w:r w:rsidR="00B75FBC">
                          <w:rPr>
                            <w:rFonts w:ascii="Times New Roman" w:hAnsi="Times New Roman" w:cs="Times New Roman"/>
                          </w:rPr>
                          <w:t xml:space="preserve"> </w:t>
                        </w:r>
                        <w:r w:rsidR="00A8158C" w:rsidRPr="003F4BEB">
                          <w:rPr>
                            <w:rFonts w:ascii="Times New Roman" w:hAnsi="Times New Roman" w:cs="Times New Roman"/>
                            <w:i/>
                            <w:iCs/>
                          </w:rPr>
                          <w:t>F. tularensis</w:t>
                        </w:r>
                        <w:r w:rsidR="003F4BEB">
                          <w:rPr>
                            <w:rFonts w:ascii="Times New Roman" w:hAnsi="Times New Roman" w:cs="Times New Roman"/>
                            <w:i/>
                            <w:iCs/>
                          </w:rPr>
                          <w:t xml:space="preserve"> </w:t>
                        </w:r>
                        <w:r w:rsidR="00EF16DB">
                          <w:rPr>
                            <w:rFonts w:ascii="Times New Roman" w:hAnsi="Times New Roman" w:cs="Times New Roman"/>
                          </w:rPr>
                          <w:t xml:space="preserve">and </w:t>
                        </w:r>
                        <w:r w:rsidR="00EF16DB" w:rsidRPr="00B7346D">
                          <w:rPr>
                            <w:rFonts w:ascii="Times New Roman" w:hAnsi="Times New Roman" w:cs="Times New Roman"/>
                            <w:i/>
                            <w:iCs/>
                          </w:rPr>
                          <w:t>N. gonorrhoeae</w:t>
                        </w:r>
                        <w:r w:rsidR="00B5026E" w:rsidRPr="003F4BEB">
                          <w:rPr>
                            <w:rFonts w:ascii="Times New Roman" w:hAnsi="Times New Roman" w:cs="Times New Roman"/>
                          </w:rPr>
                          <w:t xml:space="preserve"> lipoprotein sorting</w:t>
                        </w:r>
                        <w:r w:rsidR="006D4ED6" w:rsidRPr="003F4BEB">
                          <w:rPr>
                            <w:rFonts w:ascii="Times New Roman" w:hAnsi="Times New Roman" w:cs="Times New Roman"/>
                          </w:rPr>
                          <w:t xml:space="preserve"> system</w:t>
                        </w:r>
                        <w:r w:rsidR="00EF16DB">
                          <w:rPr>
                            <w:rFonts w:ascii="Times New Roman" w:hAnsi="Times New Roman" w:cs="Times New Roman"/>
                          </w:rPr>
                          <w:t>s</w:t>
                        </w:r>
                        <w:r w:rsidR="006C2FA0" w:rsidRPr="003F4BEB">
                          <w:rPr>
                            <w:rFonts w:ascii="Times New Roman" w:hAnsi="Times New Roman" w:cs="Times New Roman"/>
                          </w:rPr>
                          <w:t>,</w:t>
                        </w:r>
                        <w:r w:rsidR="007034E4" w:rsidRPr="003F4BEB">
                          <w:rPr>
                            <w:rFonts w:ascii="Times New Roman" w:hAnsi="Times New Roman" w:cs="Times New Roman"/>
                          </w:rPr>
                          <w:t xml:space="preserve"> allowing it to process both diacylated and triacylated </w:t>
                        </w:r>
                        <w:r w:rsidR="00FC5978" w:rsidRPr="003F4BEB">
                          <w:rPr>
                            <w:rFonts w:ascii="Times New Roman" w:hAnsi="Times New Roman" w:cs="Times New Roman"/>
                          </w:rPr>
                          <w:t>peptides to the outer membrane (</w:t>
                        </w:r>
                        <w:r w:rsidR="00FC5978" w:rsidRPr="003F4BEB">
                          <w:rPr>
                            <w:rFonts w:ascii="Times New Roman" w:hAnsi="Times New Roman" w:cs="Times New Roman"/>
                            <w:noProof/>
                          </w:rPr>
                          <w:t>Chahales &amp; Thanassi, 2015)</w:t>
                        </w:r>
                        <w:r w:rsidR="00FC5978" w:rsidRPr="003F4BEB">
                          <w:rPr>
                            <w:rFonts w:ascii="Times New Roman" w:hAnsi="Times New Roman" w:cs="Times New Roman"/>
                          </w:rPr>
                          <w:t>.</w:t>
                        </w:r>
                      </w:p>
                    </w:txbxContent>
                  </v:textbox>
                </v:shape>
                <w10:wrap type="square" anchorx="margin"/>
              </v:group>
            </w:pict>
          </mc:Fallback>
        </mc:AlternateContent>
      </w:r>
    </w:p>
    <w:p w14:paraId="3E15B48F" w14:textId="77777777" w:rsidR="00F60104" w:rsidRDefault="00F60104" w:rsidP="00733169">
      <w:pPr>
        <w:spacing w:line="480" w:lineRule="auto"/>
        <w:rPr>
          <w:rFonts w:ascii="Times New Roman" w:hAnsi="Times New Roman" w:cs="Times New Roman"/>
          <w:b/>
          <w:bCs/>
          <w:sz w:val="24"/>
          <w:szCs w:val="24"/>
        </w:rPr>
      </w:pPr>
    </w:p>
    <w:p w14:paraId="1AFDD9C0" w14:textId="77777777" w:rsidR="00F60104" w:rsidRDefault="00F60104" w:rsidP="00733169">
      <w:pPr>
        <w:spacing w:line="480" w:lineRule="auto"/>
        <w:rPr>
          <w:rFonts w:ascii="Times New Roman" w:hAnsi="Times New Roman" w:cs="Times New Roman"/>
          <w:b/>
          <w:bCs/>
          <w:sz w:val="24"/>
          <w:szCs w:val="24"/>
        </w:rPr>
      </w:pPr>
    </w:p>
    <w:p w14:paraId="2649EE95" w14:textId="77777777" w:rsidR="00F60104" w:rsidRDefault="00F60104" w:rsidP="00733169">
      <w:pPr>
        <w:spacing w:line="480" w:lineRule="auto"/>
        <w:rPr>
          <w:rFonts w:ascii="Times New Roman" w:hAnsi="Times New Roman" w:cs="Times New Roman"/>
          <w:b/>
          <w:bCs/>
          <w:sz w:val="24"/>
          <w:szCs w:val="24"/>
        </w:rPr>
      </w:pPr>
    </w:p>
    <w:p w14:paraId="663B34D5" w14:textId="77777777" w:rsidR="00F60104" w:rsidRDefault="00F60104" w:rsidP="00733169">
      <w:pPr>
        <w:spacing w:line="480" w:lineRule="auto"/>
        <w:rPr>
          <w:rFonts w:ascii="Times New Roman" w:hAnsi="Times New Roman" w:cs="Times New Roman"/>
          <w:b/>
          <w:bCs/>
          <w:sz w:val="24"/>
          <w:szCs w:val="24"/>
        </w:rPr>
      </w:pPr>
    </w:p>
    <w:p w14:paraId="698CEBF0" w14:textId="77777777" w:rsidR="00F60104" w:rsidRDefault="00F60104" w:rsidP="00733169">
      <w:pPr>
        <w:spacing w:line="480" w:lineRule="auto"/>
        <w:rPr>
          <w:rFonts w:ascii="Times New Roman" w:hAnsi="Times New Roman" w:cs="Times New Roman"/>
          <w:b/>
          <w:bCs/>
          <w:sz w:val="24"/>
          <w:szCs w:val="24"/>
        </w:rPr>
      </w:pPr>
    </w:p>
    <w:p w14:paraId="7E0C537F" w14:textId="77777777" w:rsidR="00F60104" w:rsidRDefault="00F60104" w:rsidP="00733169">
      <w:pPr>
        <w:spacing w:line="480" w:lineRule="auto"/>
        <w:rPr>
          <w:rFonts w:ascii="Times New Roman" w:hAnsi="Times New Roman" w:cs="Times New Roman"/>
          <w:b/>
          <w:bCs/>
          <w:sz w:val="24"/>
          <w:szCs w:val="24"/>
        </w:rPr>
      </w:pPr>
    </w:p>
    <w:p w14:paraId="3622DFDE" w14:textId="77777777" w:rsidR="00F60104" w:rsidRDefault="00F60104" w:rsidP="00733169">
      <w:pPr>
        <w:spacing w:line="480" w:lineRule="auto"/>
        <w:rPr>
          <w:rFonts w:ascii="Times New Roman" w:hAnsi="Times New Roman" w:cs="Times New Roman"/>
          <w:b/>
          <w:bCs/>
          <w:sz w:val="24"/>
          <w:szCs w:val="24"/>
        </w:rPr>
      </w:pPr>
    </w:p>
    <w:p w14:paraId="7524A0E6" w14:textId="77777777" w:rsidR="00F60104" w:rsidRDefault="00F60104" w:rsidP="00733169">
      <w:pPr>
        <w:spacing w:line="480" w:lineRule="auto"/>
        <w:rPr>
          <w:rFonts w:ascii="Times New Roman" w:hAnsi="Times New Roman" w:cs="Times New Roman"/>
          <w:b/>
          <w:bCs/>
          <w:sz w:val="24"/>
          <w:szCs w:val="24"/>
        </w:rPr>
      </w:pPr>
    </w:p>
    <w:p w14:paraId="674AA962" w14:textId="77777777" w:rsidR="00F60104" w:rsidRDefault="00F60104" w:rsidP="00733169">
      <w:pPr>
        <w:spacing w:line="480" w:lineRule="auto"/>
        <w:rPr>
          <w:rFonts w:ascii="Times New Roman" w:hAnsi="Times New Roman" w:cs="Times New Roman"/>
          <w:b/>
          <w:bCs/>
          <w:sz w:val="24"/>
          <w:szCs w:val="24"/>
        </w:rPr>
      </w:pPr>
    </w:p>
    <w:p w14:paraId="5AEF0A2D" w14:textId="77777777" w:rsidR="00F60104" w:rsidRDefault="00F60104" w:rsidP="00733169">
      <w:pPr>
        <w:spacing w:line="480" w:lineRule="auto"/>
        <w:rPr>
          <w:rFonts w:ascii="Times New Roman" w:hAnsi="Times New Roman" w:cs="Times New Roman"/>
          <w:b/>
          <w:bCs/>
          <w:sz w:val="24"/>
          <w:szCs w:val="24"/>
        </w:rPr>
      </w:pPr>
    </w:p>
    <w:p w14:paraId="25DD972A" w14:textId="77777777" w:rsidR="003F4BEB" w:rsidRDefault="003F4BEB" w:rsidP="00733169">
      <w:pPr>
        <w:spacing w:line="480" w:lineRule="auto"/>
        <w:rPr>
          <w:rFonts w:ascii="Times New Roman" w:hAnsi="Times New Roman" w:cs="Times New Roman"/>
          <w:b/>
          <w:bCs/>
          <w:sz w:val="24"/>
          <w:szCs w:val="24"/>
        </w:rPr>
      </w:pPr>
    </w:p>
    <w:p w14:paraId="7B180277" w14:textId="307F7CA5" w:rsidR="00103672" w:rsidRPr="00733169" w:rsidRDefault="00797768" w:rsidP="00733169">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Current </w:t>
      </w:r>
      <w:r w:rsidR="00743275" w:rsidRPr="002D68B5">
        <w:rPr>
          <w:rFonts w:ascii="Times New Roman" w:hAnsi="Times New Roman" w:cs="Times New Roman"/>
          <w:b/>
          <w:bCs/>
          <w:sz w:val="24"/>
          <w:szCs w:val="24"/>
        </w:rPr>
        <w:t xml:space="preserve">Investigation of </w:t>
      </w:r>
      <w:r w:rsidR="007D7EDE">
        <w:rPr>
          <w:rFonts w:ascii="Times New Roman" w:hAnsi="Times New Roman" w:cs="Times New Roman"/>
          <w:b/>
          <w:bCs/>
          <w:sz w:val="24"/>
          <w:szCs w:val="24"/>
        </w:rPr>
        <w:t>Resazurin</w:t>
      </w:r>
      <w:r w:rsidR="001B117D" w:rsidRPr="002D68B5">
        <w:rPr>
          <w:rFonts w:ascii="Times New Roman" w:hAnsi="Times New Roman" w:cs="Times New Roman"/>
          <w:b/>
          <w:bCs/>
          <w:sz w:val="24"/>
          <w:szCs w:val="24"/>
        </w:rPr>
        <w:t xml:space="preserve"> </w:t>
      </w:r>
      <w:r w:rsidR="007D7EDE">
        <w:rPr>
          <w:rFonts w:ascii="Times New Roman" w:hAnsi="Times New Roman" w:cs="Times New Roman"/>
          <w:b/>
          <w:bCs/>
          <w:sz w:val="24"/>
          <w:szCs w:val="24"/>
        </w:rPr>
        <w:t>A</w:t>
      </w:r>
      <w:r w:rsidR="001B117D" w:rsidRPr="002D68B5">
        <w:rPr>
          <w:rFonts w:ascii="Times New Roman" w:hAnsi="Times New Roman" w:cs="Times New Roman"/>
          <w:b/>
          <w:bCs/>
          <w:sz w:val="24"/>
          <w:szCs w:val="24"/>
        </w:rPr>
        <w:t xml:space="preserve">ntimicrobial </w:t>
      </w:r>
      <w:r w:rsidR="007D7EDE">
        <w:rPr>
          <w:rFonts w:ascii="Times New Roman" w:hAnsi="Times New Roman" w:cs="Times New Roman"/>
          <w:b/>
          <w:bCs/>
          <w:sz w:val="24"/>
          <w:szCs w:val="24"/>
        </w:rPr>
        <w:t>A</w:t>
      </w:r>
      <w:r w:rsidR="001B117D" w:rsidRPr="002D68B5">
        <w:rPr>
          <w:rFonts w:ascii="Times New Roman" w:hAnsi="Times New Roman" w:cs="Times New Roman"/>
          <w:b/>
          <w:bCs/>
          <w:sz w:val="24"/>
          <w:szCs w:val="24"/>
        </w:rPr>
        <w:t xml:space="preserve">ction and </w:t>
      </w:r>
      <w:r w:rsidR="00DB3517">
        <w:rPr>
          <w:rFonts w:ascii="Times New Roman" w:hAnsi="Times New Roman" w:cs="Times New Roman"/>
          <w:b/>
          <w:bCs/>
          <w:i/>
          <w:iCs/>
          <w:sz w:val="24"/>
          <w:szCs w:val="24"/>
        </w:rPr>
        <w:t xml:space="preserve">F. </w:t>
      </w:r>
      <w:proofErr w:type="spellStart"/>
      <w:r w:rsidR="00DB3517">
        <w:rPr>
          <w:rFonts w:ascii="Times New Roman" w:hAnsi="Times New Roman" w:cs="Times New Roman"/>
          <w:b/>
          <w:bCs/>
          <w:i/>
          <w:iCs/>
          <w:sz w:val="24"/>
          <w:szCs w:val="24"/>
        </w:rPr>
        <w:t>tularensis</w:t>
      </w:r>
      <w:proofErr w:type="spellEnd"/>
      <w:r w:rsidR="001B117D" w:rsidRPr="002D68B5">
        <w:rPr>
          <w:rFonts w:ascii="Times New Roman" w:hAnsi="Times New Roman" w:cs="Times New Roman"/>
          <w:b/>
          <w:bCs/>
          <w:sz w:val="24"/>
          <w:szCs w:val="24"/>
        </w:rPr>
        <w:t xml:space="preserve"> </w:t>
      </w:r>
      <w:r w:rsidR="00E9086A">
        <w:rPr>
          <w:rFonts w:ascii="Times New Roman" w:hAnsi="Times New Roman" w:cs="Times New Roman"/>
          <w:b/>
          <w:bCs/>
          <w:sz w:val="24"/>
          <w:szCs w:val="24"/>
        </w:rPr>
        <w:t>C</w:t>
      </w:r>
      <w:r w:rsidR="001B117D" w:rsidRPr="002D68B5">
        <w:rPr>
          <w:rFonts w:ascii="Times New Roman" w:hAnsi="Times New Roman" w:cs="Times New Roman"/>
          <w:b/>
          <w:bCs/>
          <w:sz w:val="24"/>
          <w:szCs w:val="24"/>
        </w:rPr>
        <w:t xml:space="preserve">ell </w:t>
      </w:r>
      <w:r w:rsidR="00E9086A">
        <w:rPr>
          <w:rFonts w:ascii="Times New Roman" w:hAnsi="Times New Roman" w:cs="Times New Roman"/>
          <w:b/>
          <w:bCs/>
          <w:sz w:val="24"/>
          <w:szCs w:val="24"/>
        </w:rPr>
        <w:t>R</w:t>
      </w:r>
      <w:r w:rsidR="001B117D" w:rsidRPr="002D68B5">
        <w:rPr>
          <w:rFonts w:ascii="Times New Roman" w:hAnsi="Times New Roman" w:cs="Times New Roman"/>
          <w:b/>
          <w:bCs/>
          <w:sz w:val="24"/>
          <w:szCs w:val="24"/>
        </w:rPr>
        <w:t xml:space="preserve">esponse </w:t>
      </w:r>
    </w:p>
    <w:p w14:paraId="524FCA81" w14:textId="77777777" w:rsidR="00113C87" w:rsidRDefault="00113C87" w:rsidP="00AD1182">
      <w:pPr>
        <w:spacing w:line="480" w:lineRule="auto"/>
        <w:ind w:firstLine="720"/>
        <w:rPr>
          <w:rFonts w:ascii="Times New Roman" w:hAnsi="Times New Roman" w:cs="Times New Roman"/>
          <w:sz w:val="24"/>
          <w:szCs w:val="24"/>
        </w:rPr>
      </w:pPr>
      <w:r w:rsidRPr="002D68B5">
        <w:rPr>
          <w:rFonts w:ascii="Times New Roman" w:hAnsi="Times New Roman" w:cs="Times New Roman"/>
          <w:sz w:val="24"/>
          <w:szCs w:val="24"/>
        </w:rPr>
        <w:t xml:space="preserve">In order to gain a more complete understanding of the mode of action of </w:t>
      </w:r>
      <w:proofErr w:type="spellStart"/>
      <w:r w:rsidRPr="002D68B5">
        <w:rPr>
          <w:rFonts w:ascii="Times New Roman" w:hAnsi="Times New Roman" w:cs="Times New Roman"/>
          <w:sz w:val="24"/>
          <w:szCs w:val="24"/>
        </w:rPr>
        <w:t>resazomycins</w:t>
      </w:r>
      <w:proofErr w:type="spellEnd"/>
      <w:r w:rsidRPr="002D68B5">
        <w:rPr>
          <w:rFonts w:ascii="Times New Roman" w:hAnsi="Times New Roman" w:cs="Times New Roman"/>
          <w:sz w:val="24"/>
          <w:szCs w:val="24"/>
        </w:rPr>
        <w:t xml:space="preserve"> to disrupt the lipoprotein system of certain</w:t>
      </w:r>
      <w:r>
        <w:rPr>
          <w:rFonts w:ascii="Times New Roman" w:hAnsi="Times New Roman" w:cs="Times New Roman"/>
          <w:sz w:val="24"/>
          <w:szCs w:val="24"/>
        </w:rPr>
        <w:t>, clinically significant,</w:t>
      </w:r>
      <w:r w:rsidRPr="002D68B5">
        <w:rPr>
          <w:rFonts w:ascii="Times New Roman" w:hAnsi="Times New Roman" w:cs="Times New Roman"/>
          <w:sz w:val="24"/>
          <w:szCs w:val="24"/>
        </w:rPr>
        <w:t xml:space="preserve"> </w:t>
      </w:r>
      <w:r>
        <w:rPr>
          <w:rFonts w:ascii="Times New Roman" w:hAnsi="Times New Roman" w:cs="Times New Roman"/>
          <w:sz w:val="24"/>
          <w:szCs w:val="24"/>
        </w:rPr>
        <w:t xml:space="preserve">gram negative </w:t>
      </w:r>
      <w:r w:rsidRPr="002D68B5">
        <w:rPr>
          <w:rFonts w:ascii="Times New Roman" w:hAnsi="Times New Roman" w:cs="Times New Roman"/>
          <w:sz w:val="24"/>
          <w:szCs w:val="24"/>
        </w:rPr>
        <w:t>bacteria, further study should be</w:t>
      </w:r>
      <w:r>
        <w:rPr>
          <w:rFonts w:ascii="Times New Roman" w:hAnsi="Times New Roman" w:cs="Times New Roman"/>
          <w:sz w:val="24"/>
          <w:szCs w:val="24"/>
        </w:rPr>
        <w:t xml:space="preserve"> conducted</w:t>
      </w:r>
      <w:r w:rsidRPr="002D68B5">
        <w:rPr>
          <w:rFonts w:ascii="Times New Roman" w:hAnsi="Times New Roman" w:cs="Times New Roman"/>
          <w:sz w:val="24"/>
          <w:szCs w:val="24"/>
        </w:rPr>
        <w:t xml:space="preserve"> on </w:t>
      </w:r>
      <w:r>
        <w:rPr>
          <w:rFonts w:ascii="Times New Roman" w:hAnsi="Times New Roman" w:cs="Times New Roman"/>
          <w:sz w:val="24"/>
          <w:szCs w:val="24"/>
        </w:rPr>
        <w:t>the</w:t>
      </w:r>
      <w:r w:rsidRPr="002D68B5">
        <w:rPr>
          <w:rFonts w:ascii="Times New Roman" w:hAnsi="Times New Roman" w:cs="Times New Roman"/>
          <w:sz w:val="24"/>
          <w:szCs w:val="24"/>
        </w:rPr>
        <w:t xml:space="preserve"> genomics and proteomics of susceptible and resistant target cells. Genes of particular interest should be those that encode membrane proteins</w:t>
      </w:r>
      <w:r>
        <w:rPr>
          <w:rFonts w:ascii="Times New Roman" w:hAnsi="Times New Roman" w:cs="Times New Roman"/>
          <w:sz w:val="24"/>
          <w:szCs w:val="24"/>
        </w:rPr>
        <w:t xml:space="preserve"> and proteins that comprise the</w:t>
      </w:r>
      <w:r w:rsidRPr="002D68B5">
        <w:rPr>
          <w:rFonts w:ascii="Times New Roman" w:hAnsi="Times New Roman" w:cs="Times New Roman"/>
          <w:sz w:val="24"/>
          <w:szCs w:val="24"/>
        </w:rPr>
        <w:t xml:space="preserve"> lipoprotein sorting </w:t>
      </w:r>
      <w:r>
        <w:rPr>
          <w:rFonts w:ascii="Times New Roman" w:hAnsi="Times New Roman" w:cs="Times New Roman"/>
          <w:sz w:val="24"/>
          <w:szCs w:val="24"/>
        </w:rPr>
        <w:t>complex in order to deter</w:t>
      </w:r>
      <w:r w:rsidRPr="002D68B5">
        <w:rPr>
          <w:rFonts w:ascii="Times New Roman" w:hAnsi="Times New Roman" w:cs="Times New Roman"/>
          <w:sz w:val="24"/>
          <w:szCs w:val="24"/>
        </w:rPr>
        <w:t xml:space="preserve">mine how </w:t>
      </w:r>
      <w:r>
        <w:rPr>
          <w:rFonts w:ascii="Times New Roman" w:hAnsi="Times New Roman" w:cs="Times New Roman"/>
          <w:sz w:val="24"/>
          <w:szCs w:val="24"/>
        </w:rPr>
        <w:t>resazurin</w:t>
      </w:r>
      <w:r w:rsidRPr="002D68B5">
        <w:rPr>
          <w:rFonts w:ascii="Times New Roman" w:hAnsi="Times New Roman" w:cs="Times New Roman"/>
          <w:sz w:val="24"/>
          <w:szCs w:val="24"/>
        </w:rPr>
        <w:t xml:space="preserve"> penetrates the cell</w:t>
      </w:r>
      <w:r>
        <w:rPr>
          <w:rFonts w:ascii="Times New Roman" w:hAnsi="Times New Roman" w:cs="Times New Roman"/>
          <w:sz w:val="24"/>
          <w:szCs w:val="24"/>
        </w:rPr>
        <w:t xml:space="preserve"> and disrupts intracellular pathways.</w:t>
      </w:r>
    </w:p>
    <w:p w14:paraId="60DE7C34" w14:textId="77777777" w:rsidR="00113C87" w:rsidRDefault="00113C87" w:rsidP="00DA3EDE">
      <w:pPr>
        <w:spacing w:line="480" w:lineRule="auto"/>
        <w:rPr>
          <w:rFonts w:ascii="Times New Roman" w:hAnsi="Times New Roman" w:cs="Times New Roman"/>
          <w:sz w:val="24"/>
          <w:szCs w:val="24"/>
        </w:rPr>
      </w:pPr>
    </w:p>
    <w:p w14:paraId="65EE99A9" w14:textId="7D105075" w:rsidR="00864E48" w:rsidRDefault="006771B3" w:rsidP="00797768">
      <w:pPr>
        <w:spacing w:line="480" w:lineRule="auto"/>
        <w:ind w:firstLine="720"/>
        <w:rPr>
          <w:rFonts w:ascii="Times New Roman" w:hAnsi="Times New Roman" w:cs="Times New Roman"/>
          <w:sz w:val="24"/>
          <w:szCs w:val="24"/>
        </w:rPr>
      </w:pPr>
      <w:r>
        <w:rPr>
          <w:rFonts w:ascii="Times New Roman" w:hAnsi="Times New Roman" w:cs="Times New Roman"/>
          <w:sz w:val="24"/>
          <w:szCs w:val="24"/>
        </w:rPr>
        <w:t>In</w:t>
      </w:r>
      <w:r w:rsidR="00D93B37">
        <w:rPr>
          <w:rFonts w:ascii="Times New Roman" w:hAnsi="Times New Roman" w:cs="Times New Roman"/>
          <w:sz w:val="24"/>
          <w:szCs w:val="24"/>
        </w:rPr>
        <w:t xml:space="preserve"> a 2020</w:t>
      </w:r>
      <w:r>
        <w:rPr>
          <w:rFonts w:ascii="Times New Roman" w:hAnsi="Times New Roman" w:cs="Times New Roman"/>
          <w:sz w:val="24"/>
          <w:szCs w:val="24"/>
        </w:rPr>
        <w:t xml:space="preserve"> study by Schmitt et al.</w:t>
      </w:r>
      <w:r w:rsidR="00D93B37">
        <w:rPr>
          <w:rFonts w:ascii="Times New Roman" w:hAnsi="Times New Roman" w:cs="Times New Roman"/>
          <w:sz w:val="24"/>
          <w:szCs w:val="24"/>
        </w:rPr>
        <w:t xml:space="preserve"> </w:t>
      </w:r>
      <w:r>
        <w:rPr>
          <w:rFonts w:ascii="Times New Roman" w:hAnsi="Times New Roman" w:cs="Times New Roman"/>
          <w:sz w:val="24"/>
          <w:szCs w:val="24"/>
        </w:rPr>
        <w:t>(</w:t>
      </w:r>
      <w:r w:rsidRPr="0072748B">
        <w:rPr>
          <w:rFonts w:ascii="Times New Roman" w:hAnsi="Times New Roman" w:cs="Times New Roman"/>
          <w:i/>
          <w:iCs/>
          <w:sz w:val="24"/>
          <w:szCs w:val="24"/>
        </w:rPr>
        <w:t>manuscript in pr</w:t>
      </w:r>
      <w:r w:rsidR="0068162B" w:rsidRPr="0072748B">
        <w:rPr>
          <w:rFonts w:ascii="Times New Roman" w:hAnsi="Times New Roman" w:cs="Times New Roman"/>
          <w:i/>
          <w:iCs/>
          <w:sz w:val="24"/>
          <w:szCs w:val="24"/>
        </w:rPr>
        <w:t>eparation</w:t>
      </w:r>
      <w:r>
        <w:rPr>
          <w:rFonts w:ascii="Times New Roman" w:hAnsi="Times New Roman" w:cs="Times New Roman"/>
          <w:sz w:val="24"/>
          <w:szCs w:val="24"/>
        </w:rPr>
        <w:t xml:space="preserve">) </w:t>
      </w:r>
      <w:r w:rsidR="00D93B37">
        <w:rPr>
          <w:rFonts w:ascii="Times New Roman" w:hAnsi="Times New Roman" w:cs="Times New Roman"/>
          <w:sz w:val="24"/>
          <w:szCs w:val="24"/>
        </w:rPr>
        <w:t>g</w:t>
      </w:r>
      <w:r w:rsidR="00EC4BA0" w:rsidRPr="00EC4BA0">
        <w:rPr>
          <w:rFonts w:ascii="Times New Roman" w:hAnsi="Times New Roman" w:cs="Times New Roman"/>
          <w:sz w:val="24"/>
          <w:szCs w:val="24"/>
        </w:rPr>
        <w:t xml:space="preserve">enomic DNA was isolated from 48 </w:t>
      </w:r>
      <w:r w:rsidR="0026320F">
        <w:rPr>
          <w:rFonts w:ascii="Times New Roman" w:hAnsi="Times New Roman" w:cs="Times New Roman"/>
          <w:sz w:val="24"/>
          <w:szCs w:val="24"/>
        </w:rPr>
        <w:t>resazurin</w:t>
      </w:r>
      <w:r w:rsidR="00EC4BA0" w:rsidRPr="00EC4BA0">
        <w:rPr>
          <w:rFonts w:ascii="Times New Roman" w:hAnsi="Times New Roman" w:cs="Times New Roman"/>
          <w:sz w:val="24"/>
          <w:szCs w:val="24"/>
        </w:rPr>
        <w:t>-resistant</w:t>
      </w:r>
      <w:r w:rsidR="00546D42">
        <w:rPr>
          <w:rFonts w:ascii="Times New Roman" w:hAnsi="Times New Roman" w:cs="Times New Roman"/>
          <w:sz w:val="24"/>
          <w:szCs w:val="24"/>
        </w:rPr>
        <w:t xml:space="preserve"> LVS</w:t>
      </w:r>
      <w:r w:rsidR="00EC4BA0" w:rsidRPr="00EC4BA0">
        <w:rPr>
          <w:rFonts w:ascii="Times New Roman" w:hAnsi="Times New Roman" w:cs="Times New Roman"/>
          <w:sz w:val="24"/>
          <w:szCs w:val="24"/>
        </w:rPr>
        <w:t xml:space="preserve"> </w:t>
      </w:r>
      <w:r w:rsidR="00A8158C" w:rsidRPr="00A8158C">
        <w:rPr>
          <w:rFonts w:ascii="Times New Roman" w:hAnsi="Times New Roman" w:cs="Times New Roman"/>
          <w:i/>
          <w:iCs/>
          <w:sz w:val="24"/>
          <w:szCs w:val="24"/>
        </w:rPr>
        <w:t xml:space="preserve">F. </w:t>
      </w:r>
      <w:proofErr w:type="spellStart"/>
      <w:r w:rsidR="00A8158C" w:rsidRPr="00A8158C">
        <w:rPr>
          <w:rFonts w:ascii="Times New Roman" w:hAnsi="Times New Roman" w:cs="Times New Roman"/>
          <w:i/>
          <w:iCs/>
          <w:sz w:val="24"/>
          <w:szCs w:val="24"/>
        </w:rPr>
        <w:t>tularensis</w:t>
      </w:r>
      <w:proofErr w:type="spellEnd"/>
      <w:r w:rsidR="00EC4BA0" w:rsidRPr="00EC4BA0">
        <w:rPr>
          <w:rFonts w:ascii="Times New Roman" w:hAnsi="Times New Roman" w:cs="Times New Roman"/>
          <w:sz w:val="24"/>
          <w:szCs w:val="24"/>
        </w:rPr>
        <w:t xml:space="preserve"> mutants and sent to Marshall University Genomics and Bioinformatics Core for sequencing</w:t>
      </w:r>
      <w:r w:rsidR="00463734">
        <w:rPr>
          <w:rFonts w:ascii="Times New Roman" w:hAnsi="Times New Roman" w:cs="Times New Roman"/>
          <w:sz w:val="24"/>
          <w:szCs w:val="24"/>
        </w:rPr>
        <w:t xml:space="preserve">. </w:t>
      </w:r>
      <w:r w:rsidR="009F18AD" w:rsidRPr="009F18AD">
        <w:rPr>
          <w:rFonts w:ascii="Times New Roman" w:hAnsi="Times New Roman" w:cs="Times New Roman"/>
          <w:sz w:val="24"/>
          <w:szCs w:val="24"/>
        </w:rPr>
        <w:t>Nonsynonymous</w:t>
      </w:r>
      <w:r w:rsidR="009F18AD">
        <w:rPr>
          <w:rFonts w:ascii="Times New Roman" w:hAnsi="Times New Roman" w:cs="Times New Roman"/>
          <w:sz w:val="24"/>
          <w:szCs w:val="24"/>
        </w:rPr>
        <w:t xml:space="preserve"> </w:t>
      </w:r>
      <w:r w:rsidR="009F18AD" w:rsidRPr="009F18AD">
        <w:rPr>
          <w:rFonts w:ascii="Times New Roman" w:hAnsi="Times New Roman" w:cs="Times New Roman"/>
          <w:sz w:val="24"/>
          <w:szCs w:val="24"/>
        </w:rPr>
        <w:t xml:space="preserve">mutations were identified in ten different protein-coding </w:t>
      </w:r>
      <w:r w:rsidR="00A8158C" w:rsidRPr="00A8158C">
        <w:rPr>
          <w:rFonts w:ascii="Times New Roman" w:hAnsi="Times New Roman" w:cs="Times New Roman"/>
          <w:i/>
          <w:iCs/>
          <w:sz w:val="24"/>
          <w:szCs w:val="24"/>
        </w:rPr>
        <w:t xml:space="preserve">F. </w:t>
      </w:r>
      <w:proofErr w:type="spellStart"/>
      <w:r w:rsidR="00A8158C" w:rsidRPr="00A8158C">
        <w:rPr>
          <w:rFonts w:ascii="Times New Roman" w:hAnsi="Times New Roman" w:cs="Times New Roman"/>
          <w:i/>
          <w:iCs/>
          <w:sz w:val="24"/>
          <w:szCs w:val="24"/>
        </w:rPr>
        <w:t>tularensis</w:t>
      </w:r>
      <w:proofErr w:type="spellEnd"/>
      <w:r w:rsidR="009F18AD" w:rsidRPr="009F18AD">
        <w:rPr>
          <w:rFonts w:ascii="Times New Roman" w:hAnsi="Times New Roman" w:cs="Times New Roman"/>
          <w:sz w:val="24"/>
          <w:szCs w:val="24"/>
        </w:rPr>
        <w:t xml:space="preserve"> genes</w:t>
      </w:r>
      <w:r w:rsidR="00864B3C">
        <w:rPr>
          <w:rFonts w:ascii="Times New Roman" w:hAnsi="Times New Roman" w:cs="Times New Roman"/>
          <w:sz w:val="24"/>
          <w:szCs w:val="24"/>
        </w:rPr>
        <w:t>, and</w:t>
      </w:r>
      <w:r w:rsidR="009F18AD" w:rsidRPr="009F18AD">
        <w:rPr>
          <w:rFonts w:ascii="Times New Roman" w:hAnsi="Times New Roman" w:cs="Times New Roman"/>
          <w:sz w:val="24"/>
          <w:szCs w:val="24"/>
        </w:rPr>
        <w:t xml:space="preserve"> approximately 50% of the isolates possess</w:t>
      </w:r>
      <w:r w:rsidR="00976ABA">
        <w:rPr>
          <w:rFonts w:ascii="Times New Roman" w:hAnsi="Times New Roman" w:cs="Times New Roman"/>
          <w:sz w:val="24"/>
          <w:szCs w:val="24"/>
        </w:rPr>
        <w:t>ed</w:t>
      </w:r>
      <w:r w:rsidR="009F18AD" w:rsidRPr="009F18AD">
        <w:rPr>
          <w:rFonts w:ascii="Times New Roman" w:hAnsi="Times New Roman" w:cs="Times New Roman"/>
          <w:sz w:val="24"/>
          <w:szCs w:val="24"/>
        </w:rPr>
        <w:t xml:space="preserve"> mutations in</w:t>
      </w:r>
      <w:r w:rsidR="00A8158C">
        <w:rPr>
          <w:rFonts w:ascii="Times New Roman" w:hAnsi="Times New Roman" w:cs="Times New Roman"/>
          <w:sz w:val="24"/>
          <w:szCs w:val="24"/>
        </w:rPr>
        <w:t xml:space="preserve"> FT</w:t>
      </w:r>
      <w:r w:rsidR="009F18AD" w:rsidRPr="009F18AD">
        <w:rPr>
          <w:rFonts w:ascii="Times New Roman" w:hAnsi="Times New Roman" w:cs="Times New Roman"/>
          <w:sz w:val="24"/>
          <w:szCs w:val="24"/>
        </w:rPr>
        <w:t>L_1306 (</w:t>
      </w:r>
      <w:proofErr w:type="spellStart"/>
      <w:r w:rsidR="009F18AD" w:rsidRPr="00546D42">
        <w:rPr>
          <w:rFonts w:ascii="Times New Roman" w:hAnsi="Times New Roman" w:cs="Times New Roman"/>
          <w:i/>
          <w:iCs/>
          <w:sz w:val="24"/>
          <w:szCs w:val="24"/>
        </w:rPr>
        <w:t>dipA</w:t>
      </w:r>
      <w:proofErr w:type="spellEnd"/>
      <w:r w:rsidR="009F18AD" w:rsidRPr="009F18AD">
        <w:rPr>
          <w:rFonts w:ascii="Times New Roman" w:hAnsi="Times New Roman" w:cs="Times New Roman"/>
          <w:sz w:val="24"/>
          <w:szCs w:val="24"/>
        </w:rPr>
        <w:t>) and FTL_0959 (</w:t>
      </w:r>
      <w:proofErr w:type="spellStart"/>
      <w:r w:rsidR="009F18AD" w:rsidRPr="00546D42">
        <w:rPr>
          <w:rFonts w:ascii="Times New Roman" w:hAnsi="Times New Roman" w:cs="Times New Roman"/>
          <w:i/>
          <w:iCs/>
          <w:sz w:val="24"/>
          <w:szCs w:val="24"/>
        </w:rPr>
        <w:t>pilD</w:t>
      </w:r>
      <w:proofErr w:type="spellEnd"/>
      <w:r w:rsidR="009F18AD" w:rsidRPr="009F18AD">
        <w:rPr>
          <w:rFonts w:ascii="Times New Roman" w:hAnsi="Times New Roman" w:cs="Times New Roman"/>
          <w:sz w:val="24"/>
          <w:szCs w:val="24"/>
        </w:rPr>
        <w:t>)</w:t>
      </w:r>
      <w:r w:rsidR="00976ABA">
        <w:rPr>
          <w:rFonts w:ascii="Times New Roman" w:hAnsi="Times New Roman" w:cs="Times New Roman"/>
          <w:sz w:val="24"/>
          <w:szCs w:val="24"/>
        </w:rPr>
        <w:t xml:space="preserve"> genes</w:t>
      </w:r>
      <w:r w:rsidR="00113C87">
        <w:rPr>
          <w:rFonts w:ascii="Times New Roman" w:hAnsi="Times New Roman" w:cs="Times New Roman"/>
          <w:sz w:val="24"/>
          <w:szCs w:val="24"/>
        </w:rPr>
        <w:t xml:space="preserve"> (Schmitt et al.</w:t>
      </w:r>
      <w:r w:rsidR="002E503A">
        <w:rPr>
          <w:rFonts w:ascii="Times New Roman" w:hAnsi="Times New Roman" w:cs="Times New Roman"/>
          <w:sz w:val="24"/>
          <w:szCs w:val="24"/>
        </w:rPr>
        <w:t xml:space="preserve">, 2020, </w:t>
      </w:r>
      <w:r w:rsidR="002E503A">
        <w:rPr>
          <w:rFonts w:ascii="Times New Roman" w:hAnsi="Times New Roman" w:cs="Times New Roman"/>
          <w:i/>
          <w:iCs/>
          <w:sz w:val="24"/>
          <w:szCs w:val="24"/>
        </w:rPr>
        <w:t>manuscript in preparation</w:t>
      </w:r>
      <w:r w:rsidR="002E503A">
        <w:rPr>
          <w:rFonts w:ascii="Times New Roman" w:hAnsi="Times New Roman" w:cs="Times New Roman"/>
          <w:sz w:val="24"/>
          <w:szCs w:val="24"/>
        </w:rPr>
        <w:t>)</w:t>
      </w:r>
      <w:r w:rsidR="005C3FBB">
        <w:rPr>
          <w:rFonts w:ascii="Times New Roman" w:hAnsi="Times New Roman" w:cs="Times New Roman"/>
          <w:sz w:val="24"/>
          <w:szCs w:val="24"/>
        </w:rPr>
        <w:t xml:space="preserve">. </w:t>
      </w:r>
      <w:r w:rsidR="00976ABA">
        <w:rPr>
          <w:rFonts w:ascii="Times New Roman" w:hAnsi="Times New Roman" w:cs="Times New Roman"/>
          <w:sz w:val="24"/>
          <w:szCs w:val="24"/>
        </w:rPr>
        <w:t>The</w:t>
      </w:r>
      <w:r w:rsidR="0086300B">
        <w:rPr>
          <w:rFonts w:ascii="Times New Roman" w:hAnsi="Times New Roman" w:cs="Times New Roman"/>
          <w:sz w:val="24"/>
          <w:szCs w:val="24"/>
        </w:rPr>
        <w:t xml:space="preserve"> rate of gene mutation</w:t>
      </w:r>
      <w:r w:rsidR="00976ABA">
        <w:rPr>
          <w:rFonts w:ascii="Times New Roman" w:hAnsi="Times New Roman" w:cs="Times New Roman"/>
          <w:sz w:val="24"/>
          <w:szCs w:val="24"/>
        </w:rPr>
        <w:t xml:space="preserve"> in resistant cells suggests that</w:t>
      </w:r>
      <w:r w:rsidR="00864E48">
        <w:rPr>
          <w:rFonts w:ascii="Times New Roman" w:hAnsi="Times New Roman" w:cs="Times New Roman"/>
          <w:sz w:val="24"/>
          <w:szCs w:val="24"/>
        </w:rPr>
        <w:t xml:space="preserve"> </w:t>
      </w:r>
      <w:proofErr w:type="spellStart"/>
      <w:r w:rsidR="00864E48" w:rsidRPr="00103672">
        <w:rPr>
          <w:rFonts w:ascii="Times New Roman" w:hAnsi="Times New Roman" w:cs="Times New Roman"/>
          <w:sz w:val="24"/>
          <w:szCs w:val="24"/>
        </w:rPr>
        <w:t>PilD</w:t>
      </w:r>
      <w:proofErr w:type="spellEnd"/>
      <w:r w:rsidR="00864E48">
        <w:rPr>
          <w:rFonts w:ascii="Times New Roman" w:hAnsi="Times New Roman" w:cs="Times New Roman"/>
          <w:sz w:val="24"/>
          <w:szCs w:val="24"/>
        </w:rPr>
        <w:t xml:space="preserve"> and</w:t>
      </w:r>
      <w:r w:rsidR="00103672" w:rsidRPr="00103672">
        <w:rPr>
          <w:rFonts w:ascii="Times New Roman" w:hAnsi="Times New Roman" w:cs="Times New Roman"/>
          <w:sz w:val="24"/>
          <w:szCs w:val="24"/>
        </w:rPr>
        <w:t xml:space="preserve"> </w:t>
      </w:r>
      <w:proofErr w:type="spellStart"/>
      <w:r w:rsidR="00103672" w:rsidRPr="00103672">
        <w:rPr>
          <w:rFonts w:ascii="Times New Roman" w:hAnsi="Times New Roman" w:cs="Times New Roman"/>
          <w:sz w:val="24"/>
          <w:szCs w:val="24"/>
        </w:rPr>
        <w:t>DipA</w:t>
      </w:r>
      <w:proofErr w:type="spellEnd"/>
      <w:r w:rsidR="00103672" w:rsidRPr="00103672">
        <w:rPr>
          <w:rFonts w:ascii="Times New Roman" w:hAnsi="Times New Roman" w:cs="Times New Roman"/>
          <w:sz w:val="24"/>
          <w:szCs w:val="24"/>
        </w:rPr>
        <w:t xml:space="preserve"> </w:t>
      </w:r>
      <w:r w:rsidR="00976ABA">
        <w:rPr>
          <w:rFonts w:ascii="Times New Roman" w:hAnsi="Times New Roman" w:cs="Times New Roman"/>
          <w:sz w:val="24"/>
          <w:szCs w:val="24"/>
        </w:rPr>
        <w:t>proteins may play a role</w:t>
      </w:r>
      <w:r w:rsidR="00103672" w:rsidRPr="00103672">
        <w:rPr>
          <w:rFonts w:ascii="Times New Roman" w:hAnsi="Times New Roman" w:cs="Times New Roman"/>
          <w:sz w:val="24"/>
          <w:szCs w:val="24"/>
        </w:rPr>
        <w:t xml:space="preserve"> in</w:t>
      </w:r>
      <w:r w:rsidR="00546D42">
        <w:rPr>
          <w:rFonts w:ascii="Times New Roman" w:hAnsi="Times New Roman" w:cs="Times New Roman"/>
          <w:sz w:val="24"/>
          <w:szCs w:val="24"/>
        </w:rPr>
        <w:t xml:space="preserve"> </w:t>
      </w:r>
      <w:r w:rsidR="00976ABA" w:rsidRPr="00A8158C">
        <w:rPr>
          <w:rFonts w:ascii="Times New Roman" w:hAnsi="Times New Roman" w:cs="Times New Roman"/>
          <w:i/>
          <w:iCs/>
          <w:sz w:val="24"/>
          <w:szCs w:val="24"/>
        </w:rPr>
        <w:t xml:space="preserve">F. </w:t>
      </w:r>
      <w:proofErr w:type="spellStart"/>
      <w:r w:rsidR="00976ABA" w:rsidRPr="00A8158C">
        <w:rPr>
          <w:rFonts w:ascii="Times New Roman" w:hAnsi="Times New Roman" w:cs="Times New Roman"/>
          <w:i/>
          <w:iCs/>
          <w:sz w:val="24"/>
          <w:szCs w:val="24"/>
        </w:rPr>
        <w:t>tularensis</w:t>
      </w:r>
      <w:proofErr w:type="spellEnd"/>
      <w:r w:rsidR="00976ABA" w:rsidRPr="00103672">
        <w:rPr>
          <w:rFonts w:ascii="Times New Roman" w:hAnsi="Times New Roman" w:cs="Times New Roman"/>
          <w:sz w:val="24"/>
          <w:szCs w:val="24"/>
        </w:rPr>
        <w:t xml:space="preserve"> </w:t>
      </w:r>
      <w:r w:rsidR="00103672" w:rsidRPr="00103672">
        <w:rPr>
          <w:rFonts w:ascii="Times New Roman" w:hAnsi="Times New Roman" w:cs="Times New Roman"/>
          <w:sz w:val="24"/>
          <w:szCs w:val="24"/>
        </w:rPr>
        <w:t xml:space="preserve">susceptibility to </w:t>
      </w:r>
      <w:proofErr w:type="spellStart"/>
      <w:r w:rsidR="00103672" w:rsidRPr="00103672">
        <w:rPr>
          <w:rFonts w:ascii="Times New Roman" w:hAnsi="Times New Roman" w:cs="Times New Roman"/>
          <w:sz w:val="24"/>
          <w:szCs w:val="24"/>
        </w:rPr>
        <w:t>resazomycins</w:t>
      </w:r>
      <w:proofErr w:type="spellEnd"/>
      <w:r w:rsidR="00103672" w:rsidRPr="00103672">
        <w:rPr>
          <w:rFonts w:ascii="Times New Roman" w:hAnsi="Times New Roman" w:cs="Times New Roman"/>
          <w:sz w:val="24"/>
          <w:szCs w:val="24"/>
        </w:rPr>
        <w:t xml:space="preserve">. </w:t>
      </w:r>
    </w:p>
    <w:p w14:paraId="1E771E79" w14:textId="114BA9A2" w:rsidR="0086300B" w:rsidRDefault="00016DA4" w:rsidP="0072748B">
      <w:pPr>
        <w:spacing w:line="480" w:lineRule="auto"/>
        <w:ind w:firstLine="480"/>
        <w:rPr>
          <w:rFonts w:ascii="Times New Roman" w:hAnsi="Times New Roman" w:cs="Times New Roman"/>
          <w:sz w:val="24"/>
          <w:szCs w:val="24"/>
        </w:rPr>
      </w:pPr>
      <w:proofErr w:type="spellStart"/>
      <w:r w:rsidRPr="001C2E9C">
        <w:rPr>
          <w:rFonts w:ascii="Times New Roman" w:hAnsi="Times New Roman" w:cs="Times New Roman"/>
          <w:sz w:val="24"/>
          <w:szCs w:val="24"/>
        </w:rPr>
        <w:t>DipA</w:t>
      </w:r>
      <w:proofErr w:type="spellEnd"/>
      <w:r w:rsidRPr="001C2E9C">
        <w:rPr>
          <w:rFonts w:ascii="Times New Roman" w:hAnsi="Times New Roman" w:cs="Times New Roman"/>
          <w:sz w:val="24"/>
          <w:szCs w:val="24"/>
        </w:rPr>
        <w:t xml:space="preserve"> is a 353 amino acid protein predicted to possess a 20 amino acid Sec-dependent signal peptide, four Sel1-like repeat domains, and a C-terminal coiled-coil domain</w:t>
      </w:r>
      <w:r w:rsidR="00183276">
        <w:rPr>
          <w:rFonts w:ascii="Times New Roman" w:hAnsi="Times New Roman" w:cs="Times New Roman"/>
          <w:sz w:val="24"/>
          <w:szCs w:val="24"/>
        </w:rPr>
        <w:t xml:space="preserve"> (Figure</w:t>
      </w:r>
      <w:r w:rsidR="008414BF">
        <w:rPr>
          <w:rFonts w:ascii="Times New Roman" w:hAnsi="Times New Roman" w:cs="Times New Roman"/>
          <w:sz w:val="24"/>
          <w:szCs w:val="24"/>
        </w:rPr>
        <w:t xml:space="preserve"> </w:t>
      </w:r>
      <w:r w:rsidR="002776E8">
        <w:rPr>
          <w:rFonts w:ascii="Times New Roman" w:hAnsi="Times New Roman" w:cs="Times New Roman"/>
          <w:sz w:val="24"/>
          <w:szCs w:val="24"/>
        </w:rPr>
        <w:t>5</w:t>
      </w:r>
      <w:r w:rsidR="008414BF">
        <w:rPr>
          <w:rFonts w:ascii="Times New Roman" w:hAnsi="Times New Roman" w:cs="Times New Roman"/>
          <w:sz w:val="24"/>
          <w:szCs w:val="24"/>
        </w:rPr>
        <w:t>)</w:t>
      </w:r>
      <w:r w:rsidR="00712A52">
        <w:rPr>
          <w:rFonts w:ascii="Times New Roman" w:hAnsi="Times New Roman" w:cs="Times New Roman"/>
          <w:i/>
          <w:iCs/>
          <w:sz w:val="24"/>
          <w:szCs w:val="24"/>
        </w:rPr>
        <w:t xml:space="preserve"> </w:t>
      </w:r>
      <w:r w:rsidR="00712A52">
        <w:rPr>
          <w:rFonts w:ascii="Times New Roman" w:hAnsi="Times New Roman" w:cs="Times New Roman"/>
          <w:i/>
          <w:iCs/>
          <w:sz w:val="24"/>
          <w:szCs w:val="24"/>
        </w:rPr>
        <w:fldChar w:fldCharType="begin" w:fldLock="1"/>
      </w:r>
      <w:r w:rsidR="001D290F">
        <w:rPr>
          <w:rFonts w:ascii="Times New Roman" w:hAnsi="Times New Roman" w:cs="Times New Roman"/>
          <w:i/>
          <w:iCs/>
          <w:sz w:val="24"/>
          <w:szCs w:val="24"/>
        </w:rPr>
        <w:instrText>ADDIN CSL_CITATION {"citationItems":[{"id":"ITEM-1","itemData":{"DOI":"10.1371/journal.pone.0067965","ISSN":"1932-6203","abstract":"Francisella tularensis is a highly infectious bacterium whose virulence relies on its ability to rapidly reach the macrophage cytosol and extensively replicate in this compartment. We previously identified a novel Francisella virulence factor, DipA (FTT0369c), which is required for intramacrophage proliferation and survival, and virulence in mice. DipA is a 353 amino acid protein with a Sec-dependent signal peptide, four Sel1-like repeats (SLR), and a C-terminal coiled-coil (CC) domain. Here, we determined through biochemical and localization studies that DipA is a membrane-associated protein exposed on the surface of the prototypical F. tularensis subsp. tularensis strain SchuS4 during macrophage infection. Deletion and substitution mutagenesis showed that the CC domain, but not the SLR motifs, of DipA is required for surface exposure on SchuS4. Complementation of the dipA mutant with either DipA CC or SLR domain mutants did not restore intracellular growth of Francisella, indicating that proper localization and the SLR domains are required for DipA function. Co-immunoprecipitation studies revealed interactions with the Francisella outer membrane protein FopA, suggesting that DipA is part of a membrane-associated complex. Altogether, our findings indicate that DipA is positioned at the host-pathogen interface to influence the intracellular fate of this pathogen. © 2013 Chong et al.","author":[{"dropping-particle":"","family":"Chong","given":"Audrey","non-dropping-particle":"","parse-names":false,"suffix":""},{"dropping-particle":"","family":"Child","given":"Robert","non-dropping-particle":"","parse-names":false,"suffix":""},{"dropping-particle":"","family":"Wehrly","given":"Tara D.","non-dropping-particle":"","parse-names":false,"suffix":""},{"dropping-particle":"","family":"Rockx-Brouwer","given":"Dedeke","non-dropping-particle":"","parse-names":false,"suffix":""},{"dropping-particle":"","family":"Qin","given":"Aiping","non-dropping-particle":"","parse-names":false,"suffix":""},{"dropping-particle":"","family":"Mann","given":"Barbara J.","non-dropping-particle":"","parse-names":false,"suffix":""},{"dropping-particle":"","family":"Celli","given":"Jean","non-dropping-particle":"","parse-names":false,"suffix":""}],"container-title":"PLoS ONE","editor":[{"dropping-particle":"","family":"Pavelka","given":"Martin","non-dropping-particle":"","parse-names":false,"suffix":""}],"id":"ITEM-1","issue":"6","issued":{"date-parts":[["2013","6","26"]]},"page":"e67965","publisher":"Public Library of Science","title":"Structure-Function Analysis of DipA, a Francisella tularensis Virulence Factor Required for Intracellular Replication","type":"article-journal","volume":"8"},"uris":["http://www.mendeley.com/documents/?uuid=4cff7278-67b2-33e9-b64d-c7e685d258a2"]}],"mendeley":{"formattedCitation":"(Chong et al., 2013)","plainTextFormattedCitation":"(Chong et al., 2013)","previouslyFormattedCitation":"(Chong et al., 2013)"},"properties":{"noteIndex":0},"schema":"https://github.com/citation-style-language/schema/raw/master/csl-citation.json"}</w:instrText>
      </w:r>
      <w:r w:rsidR="00712A52">
        <w:rPr>
          <w:rFonts w:ascii="Times New Roman" w:hAnsi="Times New Roman" w:cs="Times New Roman"/>
          <w:i/>
          <w:iCs/>
          <w:sz w:val="24"/>
          <w:szCs w:val="24"/>
        </w:rPr>
        <w:fldChar w:fldCharType="separate"/>
      </w:r>
      <w:r w:rsidR="00712A52" w:rsidRPr="00712A52">
        <w:rPr>
          <w:rFonts w:ascii="Times New Roman" w:hAnsi="Times New Roman" w:cs="Times New Roman"/>
          <w:iCs/>
          <w:noProof/>
          <w:sz w:val="24"/>
          <w:szCs w:val="24"/>
        </w:rPr>
        <w:t>(Chong et al., 2013)</w:t>
      </w:r>
      <w:r w:rsidR="00712A52">
        <w:rPr>
          <w:rFonts w:ascii="Times New Roman" w:hAnsi="Times New Roman" w:cs="Times New Roman"/>
          <w:i/>
          <w:iCs/>
          <w:sz w:val="24"/>
          <w:szCs w:val="24"/>
        </w:rPr>
        <w:fldChar w:fldCharType="end"/>
      </w:r>
      <w:r w:rsidR="00712A52">
        <w:rPr>
          <w:rFonts w:ascii="Times New Roman" w:hAnsi="Times New Roman" w:cs="Times New Roman"/>
          <w:sz w:val="24"/>
          <w:szCs w:val="24"/>
        </w:rPr>
        <w:t xml:space="preserve">. </w:t>
      </w:r>
      <w:proofErr w:type="spellStart"/>
      <w:r w:rsidR="00712A52">
        <w:rPr>
          <w:rFonts w:ascii="Times New Roman" w:hAnsi="Times New Roman" w:cs="Times New Roman"/>
          <w:sz w:val="24"/>
          <w:szCs w:val="24"/>
        </w:rPr>
        <w:t>DipA</w:t>
      </w:r>
      <w:proofErr w:type="spellEnd"/>
      <w:r w:rsidR="00103672" w:rsidRPr="00103672">
        <w:rPr>
          <w:rFonts w:ascii="Times New Roman" w:hAnsi="Times New Roman" w:cs="Times New Roman"/>
          <w:sz w:val="24"/>
          <w:szCs w:val="24"/>
        </w:rPr>
        <w:t xml:space="preserve"> </w:t>
      </w:r>
      <w:r w:rsidR="00183276">
        <w:rPr>
          <w:rFonts w:ascii="Times New Roman" w:hAnsi="Times New Roman" w:cs="Times New Roman"/>
          <w:sz w:val="24"/>
          <w:szCs w:val="24"/>
        </w:rPr>
        <w:t xml:space="preserve">is primarily localized to outer membrane </w:t>
      </w:r>
      <w:r w:rsidR="00103672" w:rsidRPr="00103672">
        <w:rPr>
          <w:rFonts w:ascii="Times New Roman" w:hAnsi="Times New Roman" w:cs="Times New Roman"/>
          <w:sz w:val="24"/>
          <w:szCs w:val="24"/>
        </w:rPr>
        <w:t xml:space="preserve">has been shown to form a </w:t>
      </w:r>
      <w:r w:rsidR="00CB422A">
        <w:rPr>
          <w:rFonts w:ascii="Times New Roman" w:hAnsi="Times New Roman" w:cs="Times New Roman"/>
          <w:sz w:val="24"/>
          <w:szCs w:val="24"/>
        </w:rPr>
        <w:t>surface complex</w:t>
      </w:r>
      <w:r w:rsidR="00611202">
        <w:rPr>
          <w:rFonts w:ascii="Times New Roman" w:hAnsi="Times New Roman" w:cs="Times New Roman"/>
          <w:sz w:val="24"/>
          <w:szCs w:val="24"/>
        </w:rPr>
        <w:t xml:space="preserve"> </w:t>
      </w:r>
      <w:r w:rsidR="00374A1F">
        <w:rPr>
          <w:rFonts w:ascii="Times New Roman" w:hAnsi="Times New Roman" w:cs="Times New Roman"/>
          <w:sz w:val="24"/>
          <w:szCs w:val="24"/>
        </w:rPr>
        <w:t xml:space="preserve">with other outer membrane proteins </w:t>
      </w:r>
      <w:r w:rsidR="00712A52">
        <w:rPr>
          <w:rFonts w:ascii="Times New Roman" w:hAnsi="Times New Roman" w:cs="Times New Roman"/>
          <w:sz w:val="24"/>
          <w:szCs w:val="24"/>
        </w:rPr>
        <w:t>to</w:t>
      </w:r>
      <w:r w:rsidR="00CB422A">
        <w:rPr>
          <w:rFonts w:ascii="Times New Roman" w:hAnsi="Times New Roman" w:cs="Times New Roman"/>
          <w:sz w:val="24"/>
          <w:szCs w:val="24"/>
        </w:rPr>
        <w:t xml:space="preserve"> facilitate </w:t>
      </w:r>
      <w:r w:rsidR="00546D42">
        <w:rPr>
          <w:rFonts w:ascii="Times New Roman" w:hAnsi="Times New Roman" w:cs="Times New Roman"/>
          <w:sz w:val="24"/>
          <w:szCs w:val="24"/>
        </w:rPr>
        <w:t xml:space="preserve">virulent interactions with host cells </w:t>
      </w:r>
      <w:r w:rsidR="00972B7C">
        <w:rPr>
          <w:rFonts w:ascii="Times New Roman" w:hAnsi="Times New Roman" w:cs="Times New Roman"/>
          <w:sz w:val="24"/>
          <w:szCs w:val="24"/>
        </w:rPr>
        <w:fldChar w:fldCharType="begin" w:fldLock="1"/>
      </w:r>
      <w:r w:rsidR="00862EC6">
        <w:rPr>
          <w:rFonts w:ascii="Times New Roman" w:hAnsi="Times New Roman" w:cs="Times New Roman"/>
          <w:sz w:val="24"/>
          <w:szCs w:val="24"/>
        </w:rPr>
        <w:instrText>ADDIN CSL_CITATION {"citationItems":[{"id":"ITEM-1","itemData":{"DOI":"10.1371/journal.pone.0067965","ISSN":"1932-6203","abstract":"Francisella tularensis is a highly infectious bacterium whose virulence relies on its ability to rapidly reach the macrophage cytosol and extensively replicate in this compartment. We previously identified a novel Francisella virulence factor, DipA (FTT0369c), which is required for intramacrophage proliferation and survival, and virulence in mice. DipA is a 353 amino acid protein with a Sec-dependent signal peptide, four Sel1-like repeats (SLR), and a C-terminal coiled-coil (CC) domain. Here, we determined through biochemical and localization studies that DipA is a membrane-associated protein exposed on the surface of the prototypical F. tularensis subsp. tularensis strain SchuS4 during macrophage infection. Deletion and substitution mutagenesis showed that the CC domain, but not the SLR motifs, of DipA is required for surface exposure on SchuS4. Complementation of the dipA mutant with either DipA CC or SLR domain mutants did not restore intracellular growth of Francisella, indicating that proper localization and the SLR domains are required for DipA function. Co-immunoprecipitation studies revealed interactions with the Francisella outer membrane protein FopA, suggesting that DipA is part of a membrane-associated complex. Altogether, our findings indicate that DipA is positioned at the host-pathogen interface to influence the intracellular fate of this pathogen. © 2013 Chong et al.","author":[{"dropping-particle":"","family":"Chong","given":"Audrey","non-dropping-particle":"","parse-names":false,"suffix":""},{"dropping-particle":"","family":"Child","given":"Robert","non-dropping-particle":"","parse-names":false,"suffix":""},{"dropping-particle":"","family":"Wehrly","given":"Tara D.","non-dropping-particle":"","parse-names":false,"suffix":""},{"dropping-particle":"","family":"Rockx-Brouwer","given":"Dedeke","non-dropping-particle":"","parse-names":false,"suffix":""},{"dropping-particle":"","family":"Qin","given":"Aiping","non-dropping-particle":"","parse-names":false,"suffix":""},{"dropping-particle":"","family":"Mann","given":"Barbara J.","non-dropping-particle":"","parse-names":false,"suffix":""},{"dropping-particle":"","family":"Celli","given":"Jean","non-dropping-particle":"","parse-names":false,"suffix":""}],"container-title":"PLoS ONE","editor":[{"dropping-particle":"","family":"Pavelka","given":"Martin","non-dropping-particle":"","parse-names":false,"suffix":""}],"id":"ITEM-1","issue":"6","issued":{"date-parts":[["2013","6","26"]]},"page":"e67965","publisher":"Public Library of Science","title":"Structure-Function Analysis of DipA, a Francisella tularensis Virulence Factor Required for Intracellular Replication","type":"article-journal","volume":"8"},"uris":["http://www.mendeley.com/documents/?uuid=4cff7278-67b2-33e9-b64d-c7e685d258a2"]}],"mendeley":{"formattedCitation":"(Chong et al., 2013)","plainTextFormattedCitation":"(Chong et al., 2013)","previouslyFormattedCitation":"(Chong et al., 2013)"},"properties":{"noteIndex":0},"schema":"https://github.com/citation-style-language/schema/raw/master/csl-citation.json"}</w:instrText>
      </w:r>
      <w:r w:rsidR="00972B7C">
        <w:rPr>
          <w:rFonts w:ascii="Times New Roman" w:hAnsi="Times New Roman" w:cs="Times New Roman"/>
          <w:sz w:val="24"/>
          <w:szCs w:val="24"/>
        </w:rPr>
        <w:fldChar w:fldCharType="separate"/>
      </w:r>
      <w:r w:rsidR="00972B7C" w:rsidRPr="00972B7C">
        <w:rPr>
          <w:rFonts w:ascii="Times New Roman" w:hAnsi="Times New Roman" w:cs="Times New Roman"/>
          <w:noProof/>
          <w:sz w:val="24"/>
          <w:szCs w:val="24"/>
        </w:rPr>
        <w:t>(Chong et al., 2013)</w:t>
      </w:r>
      <w:r w:rsidR="00972B7C">
        <w:rPr>
          <w:rFonts w:ascii="Times New Roman" w:hAnsi="Times New Roman" w:cs="Times New Roman"/>
          <w:sz w:val="24"/>
          <w:szCs w:val="24"/>
        </w:rPr>
        <w:fldChar w:fldCharType="end"/>
      </w:r>
      <w:r w:rsidR="00103672" w:rsidRPr="00103672">
        <w:rPr>
          <w:rFonts w:ascii="Times New Roman" w:hAnsi="Times New Roman" w:cs="Times New Roman"/>
          <w:sz w:val="24"/>
          <w:szCs w:val="24"/>
        </w:rPr>
        <w:t>.</w:t>
      </w:r>
      <w:r w:rsidR="00546D42">
        <w:rPr>
          <w:rFonts w:ascii="Times New Roman" w:hAnsi="Times New Roman" w:cs="Times New Roman"/>
          <w:sz w:val="24"/>
          <w:szCs w:val="24"/>
        </w:rPr>
        <w:t xml:space="preserve"> </w:t>
      </w:r>
      <w:r w:rsidR="002A4220">
        <w:rPr>
          <w:rFonts w:ascii="Times New Roman" w:hAnsi="Times New Roman" w:cs="Times New Roman"/>
          <w:sz w:val="24"/>
          <w:szCs w:val="24"/>
        </w:rPr>
        <w:t xml:space="preserve">If resazurin attacks the </w:t>
      </w:r>
      <w:proofErr w:type="spellStart"/>
      <w:r w:rsidR="002A4220">
        <w:rPr>
          <w:rFonts w:ascii="Times New Roman" w:hAnsi="Times New Roman" w:cs="Times New Roman"/>
          <w:sz w:val="24"/>
          <w:szCs w:val="24"/>
        </w:rPr>
        <w:t>LolDF</w:t>
      </w:r>
      <w:proofErr w:type="spellEnd"/>
      <w:r w:rsidR="002A4220">
        <w:rPr>
          <w:rFonts w:ascii="Times New Roman" w:hAnsi="Times New Roman" w:cs="Times New Roman"/>
          <w:sz w:val="24"/>
          <w:szCs w:val="24"/>
        </w:rPr>
        <w:t xml:space="preserve"> lipoprotein sorting system </w:t>
      </w:r>
      <w:r w:rsidR="00172A07">
        <w:rPr>
          <w:rFonts w:ascii="Times New Roman" w:hAnsi="Times New Roman" w:cs="Times New Roman"/>
          <w:sz w:val="24"/>
          <w:szCs w:val="24"/>
        </w:rPr>
        <w:t xml:space="preserve">and alters </w:t>
      </w:r>
      <w:proofErr w:type="spellStart"/>
      <w:r w:rsidR="00103672" w:rsidRPr="00103672">
        <w:rPr>
          <w:rFonts w:ascii="Times New Roman" w:hAnsi="Times New Roman" w:cs="Times New Roman"/>
          <w:sz w:val="24"/>
          <w:szCs w:val="24"/>
        </w:rPr>
        <w:t>DipA</w:t>
      </w:r>
      <w:proofErr w:type="spellEnd"/>
      <w:r w:rsidR="00172A07">
        <w:rPr>
          <w:rFonts w:ascii="Times New Roman" w:hAnsi="Times New Roman" w:cs="Times New Roman"/>
          <w:sz w:val="24"/>
          <w:szCs w:val="24"/>
        </w:rPr>
        <w:t xml:space="preserve"> association to the outer membrane, </w:t>
      </w:r>
      <w:r w:rsidR="00827D51">
        <w:rPr>
          <w:rFonts w:ascii="Times New Roman" w:hAnsi="Times New Roman" w:cs="Times New Roman"/>
          <w:sz w:val="24"/>
          <w:szCs w:val="24"/>
        </w:rPr>
        <w:t>cell envelope instability</w:t>
      </w:r>
      <w:r w:rsidR="00D92CCC">
        <w:rPr>
          <w:rFonts w:ascii="Times New Roman" w:hAnsi="Times New Roman" w:cs="Times New Roman"/>
          <w:sz w:val="24"/>
          <w:szCs w:val="24"/>
        </w:rPr>
        <w:t xml:space="preserve"> may account for the</w:t>
      </w:r>
      <w:r w:rsidR="00827D51">
        <w:rPr>
          <w:rFonts w:ascii="Times New Roman" w:hAnsi="Times New Roman" w:cs="Times New Roman"/>
          <w:sz w:val="24"/>
          <w:szCs w:val="24"/>
        </w:rPr>
        <w:t xml:space="preserve"> observed</w:t>
      </w:r>
      <w:r w:rsidR="00D80584">
        <w:rPr>
          <w:rFonts w:ascii="Times New Roman" w:hAnsi="Times New Roman" w:cs="Times New Roman"/>
          <w:sz w:val="24"/>
          <w:szCs w:val="24"/>
        </w:rPr>
        <w:t xml:space="preserve"> decrease in </w:t>
      </w:r>
      <w:r w:rsidR="00D80584">
        <w:rPr>
          <w:rFonts w:ascii="Times New Roman" w:hAnsi="Times New Roman" w:cs="Times New Roman"/>
          <w:i/>
          <w:iCs/>
          <w:sz w:val="24"/>
          <w:szCs w:val="24"/>
        </w:rPr>
        <w:t xml:space="preserve">F. </w:t>
      </w:r>
      <w:proofErr w:type="spellStart"/>
      <w:r w:rsidR="00D80584">
        <w:rPr>
          <w:rFonts w:ascii="Times New Roman" w:hAnsi="Times New Roman" w:cs="Times New Roman"/>
          <w:i/>
          <w:iCs/>
          <w:sz w:val="24"/>
          <w:szCs w:val="24"/>
        </w:rPr>
        <w:t>tularensis</w:t>
      </w:r>
      <w:proofErr w:type="spellEnd"/>
      <w:r w:rsidR="00D80584">
        <w:rPr>
          <w:rFonts w:ascii="Times New Roman" w:hAnsi="Times New Roman" w:cs="Times New Roman"/>
          <w:sz w:val="24"/>
          <w:szCs w:val="24"/>
        </w:rPr>
        <w:t xml:space="preserve"> viability.</w:t>
      </w:r>
      <w:r w:rsidR="00827D51">
        <w:rPr>
          <w:rFonts w:ascii="Times New Roman" w:hAnsi="Times New Roman" w:cs="Times New Roman"/>
          <w:sz w:val="24"/>
          <w:szCs w:val="24"/>
        </w:rPr>
        <w:t xml:space="preserve"> </w:t>
      </w:r>
      <w:r w:rsidR="0086300B">
        <w:rPr>
          <w:rFonts w:ascii="Times New Roman" w:hAnsi="Times New Roman" w:cs="Times New Roman"/>
          <w:sz w:val="24"/>
          <w:szCs w:val="24"/>
        </w:rPr>
        <w:t xml:space="preserve">To clinically utilize </w:t>
      </w:r>
      <w:proofErr w:type="spellStart"/>
      <w:r w:rsidR="0086300B">
        <w:rPr>
          <w:rFonts w:ascii="Times New Roman" w:hAnsi="Times New Roman" w:cs="Times New Roman"/>
          <w:sz w:val="24"/>
          <w:szCs w:val="24"/>
        </w:rPr>
        <w:t>resazomycins</w:t>
      </w:r>
      <w:proofErr w:type="spellEnd"/>
      <w:r w:rsidR="0086300B">
        <w:rPr>
          <w:rFonts w:ascii="Times New Roman" w:hAnsi="Times New Roman" w:cs="Times New Roman"/>
          <w:sz w:val="24"/>
          <w:szCs w:val="24"/>
        </w:rPr>
        <w:t xml:space="preserve"> as a novel treatment for tularemia and gonorrhea, further investigation is necessary to elucidate the mechanism of action resazurin bactericide against </w:t>
      </w:r>
      <w:r w:rsidR="0086300B" w:rsidRPr="00A8158C">
        <w:rPr>
          <w:rFonts w:ascii="Times New Roman" w:hAnsi="Times New Roman" w:cs="Times New Roman"/>
          <w:i/>
          <w:iCs/>
          <w:sz w:val="24"/>
          <w:szCs w:val="24"/>
        </w:rPr>
        <w:t xml:space="preserve">F. </w:t>
      </w:r>
      <w:proofErr w:type="spellStart"/>
      <w:r w:rsidR="0086300B" w:rsidRPr="00A8158C">
        <w:rPr>
          <w:rFonts w:ascii="Times New Roman" w:hAnsi="Times New Roman" w:cs="Times New Roman"/>
          <w:i/>
          <w:iCs/>
          <w:sz w:val="24"/>
          <w:szCs w:val="24"/>
        </w:rPr>
        <w:t>tularensis</w:t>
      </w:r>
      <w:proofErr w:type="spellEnd"/>
      <w:r w:rsidR="0086300B">
        <w:rPr>
          <w:rFonts w:ascii="Times New Roman" w:hAnsi="Times New Roman" w:cs="Times New Roman"/>
          <w:sz w:val="24"/>
          <w:szCs w:val="24"/>
        </w:rPr>
        <w:t xml:space="preserve"> and </w:t>
      </w:r>
      <w:r w:rsidR="0086300B">
        <w:rPr>
          <w:rFonts w:ascii="Times New Roman" w:hAnsi="Times New Roman" w:cs="Times New Roman"/>
          <w:i/>
          <w:iCs/>
          <w:sz w:val="24"/>
          <w:szCs w:val="24"/>
        </w:rPr>
        <w:t xml:space="preserve">N. </w:t>
      </w:r>
      <w:proofErr w:type="spellStart"/>
      <w:r w:rsidR="0086300B" w:rsidRPr="00815B46">
        <w:rPr>
          <w:rFonts w:ascii="Times New Roman" w:hAnsi="Times New Roman" w:cs="Times New Roman"/>
          <w:i/>
          <w:iCs/>
          <w:sz w:val="24"/>
          <w:szCs w:val="24"/>
        </w:rPr>
        <w:t>gonorroheae</w:t>
      </w:r>
      <w:proofErr w:type="spellEnd"/>
      <w:r w:rsidR="0086300B">
        <w:rPr>
          <w:rFonts w:ascii="Times New Roman" w:hAnsi="Times New Roman" w:cs="Times New Roman"/>
          <w:sz w:val="24"/>
          <w:szCs w:val="24"/>
        </w:rPr>
        <w:t>.</w:t>
      </w:r>
    </w:p>
    <w:p w14:paraId="1EB7768F" w14:textId="77777777" w:rsidR="00162532" w:rsidRDefault="00162532" w:rsidP="00162532">
      <w:pPr>
        <w:spacing w:line="480" w:lineRule="auto"/>
        <w:rPr>
          <w:rFonts w:ascii="Times New Roman" w:hAnsi="Times New Roman" w:cs="Times New Roman"/>
          <w:sz w:val="24"/>
          <w:szCs w:val="24"/>
        </w:rPr>
      </w:pPr>
    </w:p>
    <w:p w14:paraId="221FA3EF" w14:textId="77777777" w:rsidR="00162532" w:rsidRDefault="00162532">
      <w:pPr>
        <w:rPr>
          <w:rFonts w:ascii="Times New Roman" w:hAnsi="Times New Roman" w:cs="Times New Roman"/>
          <w:sz w:val="24"/>
          <w:szCs w:val="24"/>
        </w:rPr>
      </w:pPr>
    </w:p>
    <w:p w14:paraId="76AB9A88" w14:textId="77777777" w:rsidR="00162532" w:rsidRDefault="00162532">
      <w:pPr>
        <w:rPr>
          <w:rFonts w:ascii="Times New Roman" w:hAnsi="Times New Roman" w:cs="Times New Roman"/>
          <w:sz w:val="24"/>
          <w:szCs w:val="24"/>
        </w:rPr>
      </w:pPr>
    </w:p>
    <w:p w14:paraId="33A8009D" w14:textId="32E0D72D" w:rsidR="00104115" w:rsidRDefault="007D6BF5">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80768" behindDoc="0" locked="0" layoutInCell="1" allowOverlap="1" wp14:anchorId="2A6912C7" wp14:editId="0FAD9577">
                <wp:simplePos x="0" y="0"/>
                <wp:positionH relativeFrom="margin">
                  <wp:posOffset>640080</wp:posOffset>
                </wp:positionH>
                <wp:positionV relativeFrom="paragraph">
                  <wp:posOffset>292608</wp:posOffset>
                </wp:positionV>
                <wp:extent cx="4399280" cy="4663440"/>
                <wp:effectExtent l="0" t="0" r="1270" b="3810"/>
                <wp:wrapSquare wrapText="bothSides"/>
                <wp:docPr id="19" name="Group 19"/>
                <wp:cNvGraphicFramePr/>
                <a:graphic xmlns:a="http://schemas.openxmlformats.org/drawingml/2006/main">
                  <a:graphicData uri="http://schemas.microsoft.com/office/word/2010/wordprocessingGroup">
                    <wpg:wgp>
                      <wpg:cNvGrpSpPr/>
                      <wpg:grpSpPr>
                        <a:xfrm>
                          <a:off x="0" y="0"/>
                          <a:ext cx="4399280" cy="4663440"/>
                          <a:chOff x="0" y="0"/>
                          <a:chExt cx="3476414" cy="4271645"/>
                        </a:xfrm>
                      </wpg:grpSpPr>
                      <wpg:grpSp>
                        <wpg:cNvPr id="22" name="Group 22"/>
                        <wpg:cNvGrpSpPr/>
                        <wpg:grpSpPr>
                          <a:xfrm>
                            <a:off x="0" y="0"/>
                            <a:ext cx="3476414" cy="2383577"/>
                            <a:chOff x="0" y="0"/>
                            <a:chExt cx="3476414" cy="2383577"/>
                          </a:xfrm>
                        </wpg:grpSpPr>
                        <pic:pic xmlns:pic="http://schemas.openxmlformats.org/drawingml/2006/picture">
                          <pic:nvPicPr>
                            <pic:cNvPr id="6" name="Picture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368675" cy="332740"/>
                            </a:xfrm>
                            <a:prstGeom prst="rect">
                              <a:avLst/>
                            </a:prstGeom>
                          </pic:spPr>
                        </pic:pic>
                        <pic:pic xmlns:pic="http://schemas.openxmlformats.org/drawingml/2006/picture">
                          <pic:nvPicPr>
                            <pic:cNvPr id="20" name="Picture 2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69334" y="296333"/>
                              <a:ext cx="3307080" cy="2087244"/>
                            </a:xfrm>
                            <a:prstGeom prst="rect">
                              <a:avLst/>
                            </a:prstGeom>
                          </pic:spPr>
                        </pic:pic>
                      </wpg:grpSp>
                      <wps:wsp>
                        <wps:cNvPr id="23" name="Text Box 2"/>
                        <wps:cNvSpPr txBox="1">
                          <a:spLocks noChangeArrowheads="1"/>
                        </wps:cNvSpPr>
                        <wps:spPr bwMode="auto">
                          <a:xfrm>
                            <a:off x="96548" y="2382521"/>
                            <a:ext cx="3146424" cy="1889124"/>
                          </a:xfrm>
                          <a:prstGeom prst="rect">
                            <a:avLst/>
                          </a:prstGeom>
                          <a:noFill/>
                          <a:ln w="9525">
                            <a:noFill/>
                            <a:miter lim="800000"/>
                            <a:headEnd/>
                            <a:tailEnd/>
                          </a:ln>
                        </wps:spPr>
                        <wps:txbx>
                          <w:txbxContent>
                            <w:p w14:paraId="2EEBF5D2" w14:textId="4DEE81ED" w:rsidR="00D425A7" w:rsidRPr="00B75FBC" w:rsidRDefault="008414BF" w:rsidP="00B75FBC">
                              <w:pPr>
                                <w:jc w:val="both"/>
                                <w:rPr>
                                  <w:rFonts w:ascii="Times New Roman" w:hAnsi="Times New Roman" w:cs="Times New Roman"/>
                                </w:rPr>
                              </w:pPr>
                              <w:r w:rsidRPr="00B75FBC">
                                <w:rPr>
                                  <w:rFonts w:ascii="Times New Roman" w:hAnsi="Times New Roman" w:cs="Times New Roman"/>
                                  <w:b/>
                                  <w:bCs/>
                                </w:rPr>
                                <w:t xml:space="preserve">Figure </w:t>
                              </w:r>
                              <w:r w:rsidR="002776E8" w:rsidRPr="00B75FBC">
                                <w:rPr>
                                  <w:rFonts w:ascii="Times New Roman" w:hAnsi="Times New Roman" w:cs="Times New Roman"/>
                                  <w:b/>
                                  <w:bCs/>
                                </w:rPr>
                                <w:t>5</w:t>
                              </w:r>
                              <w:r w:rsidRPr="00B75FBC">
                                <w:rPr>
                                  <w:rFonts w:ascii="Times New Roman" w:hAnsi="Times New Roman" w:cs="Times New Roman"/>
                                  <w:b/>
                                  <w:bCs/>
                                </w:rPr>
                                <w:t>.</w:t>
                              </w:r>
                              <w:r w:rsidR="00110E2F" w:rsidRPr="00B75FBC">
                                <w:rPr>
                                  <w:rFonts w:ascii="Times New Roman" w:hAnsi="Times New Roman" w:cs="Times New Roman"/>
                                  <w:b/>
                                  <w:bCs/>
                                </w:rPr>
                                <w:t xml:space="preserve"> </w:t>
                              </w:r>
                              <w:r w:rsidR="008C78F7" w:rsidRPr="00B75FBC">
                                <w:rPr>
                                  <w:rFonts w:ascii="Times New Roman" w:hAnsi="Times New Roman" w:cs="Times New Roman"/>
                                </w:rPr>
                                <w:t xml:space="preserve">Schmeatic representation and </w:t>
                              </w:r>
                              <w:r w:rsidR="00FE4C7A" w:rsidRPr="00B75FBC">
                                <w:rPr>
                                  <w:rFonts w:ascii="Times New Roman" w:hAnsi="Times New Roman" w:cs="Times New Roman"/>
                                </w:rPr>
                                <w:t xml:space="preserve">three-dimensional ribbon structure </w:t>
                              </w:r>
                              <w:r w:rsidR="004A16D6" w:rsidRPr="00B75FBC">
                                <w:rPr>
                                  <w:rFonts w:ascii="Times New Roman" w:hAnsi="Times New Roman" w:cs="Times New Roman"/>
                                </w:rPr>
                                <w:t xml:space="preserve">of the 353 amino acid DipA protein </w:t>
                              </w:r>
                              <w:r w:rsidR="00FE4C7A" w:rsidRPr="00B75FBC">
                                <w:rPr>
                                  <w:rFonts w:ascii="Times New Roman" w:hAnsi="Times New Roman" w:cs="Times New Roman"/>
                                </w:rPr>
                                <w:t>with</w:t>
                              </w:r>
                              <w:r w:rsidR="0095115D" w:rsidRPr="00B75FBC">
                                <w:rPr>
                                  <w:rFonts w:ascii="Times New Roman" w:hAnsi="Times New Roman" w:cs="Times New Roman"/>
                                </w:rPr>
                                <w:t xml:space="preserve"> highlighted</w:t>
                              </w:r>
                              <w:r w:rsidR="004A16D6" w:rsidRPr="00B75FBC">
                                <w:rPr>
                                  <w:rFonts w:ascii="Times New Roman" w:hAnsi="Times New Roman" w:cs="Times New Roman"/>
                                </w:rPr>
                                <w:t xml:space="preserve"> Sec-dependent signal peptide, four Sel1-like repeat domains, and a C-terminal coiled-coil domain. DipA is localized to the outermembrane</w:t>
                              </w:r>
                              <w:r w:rsidR="0095115D" w:rsidRPr="00B75FBC">
                                <w:rPr>
                                  <w:rFonts w:ascii="Times New Roman" w:hAnsi="Times New Roman" w:cs="Times New Roman"/>
                                </w:rPr>
                                <w:t xml:space="preserve"> via lipoprotein sorting and complexes with other protein to facilitate pathogenesis </w:t>
                              </w:r>
                              <w:r w:rsidR="004A16D6" w:rsidRPr="00B75FBC">
                                <w:rPr>
                                  <w:rFonts w:ascii="Times New Roman" w:hAnsi="Times New Roman" w:cs="Times New Roman"/>
                                </w:rPr>
                                <w:t xml:space="preserve"> </w:t>
                              </w:r>
                              <w:r w:rsidR="0095115D" w:rsidRPr="00B75FBC">
                                <w:rPr>
                                  <w:rFonts w:ascii="Times New Roman" w:hAnsi="Times New Roman" w:cs="Times New Roman"/>
                                </w:rPr>
                                <w:fldChar w:fldCharType="begin" w:fldLock="1"/>
                              </w:r>
                              <w:r w:rsidR="0095115D" w:rsidRPr="00B75FBC">
                                <w:rPr>
                                  <w:rFonts w:ascii="Times New Roman" w:hAnsi="Times New Roman" w:cs="Times New Roman"/>
                                </w:rPr>
                                <w:instrText>ADDIN CSL_CITATION {"citationItems":[{"id":"ITEM-1","itemData":{"DOI":"10.1371/journal.pone.0067965","ISSN":"1932-6203","abstract":"Francisella tularensis is a highly infectious bacterium whose virulence relies on its ability to rapidly reach the macrophage cytosol and extensively replicate in this compartment. We previously identified a novel Francisella virulence factor, DipA (FTT0369c), which is required for intramacrophage proliferation and survival, and virulence in mice. DipA is a 353 amino acid protein with a Sec-dependent signal peptide, four Sel1-like repeats (SLR), and a C-terminal coiled-coil (CC) domain. Here, we determined through biochemical and localization studies that DipA is a membrane-associated protein exposed on the surface of the prototypical F. tularensis subsp. tularensis strain SchuS4 during macrophage infection. Deletion and substitution mutagenesis showed that the CC domain, but not the SLR motifs, of DipA is required for surface exposure on SchuS4. Complementation of the dipA mutant with either DipA CC or SLR domain mutants did not restore intracellular growth of Francisella, indicating that proper localization and the SLR domains are required for DipA function. Co-immunoprecipitation studies revealed interactions with the Francisella outer membrane protein FopA, suggesting that DipA is part of a membrane-associated complex. Altogether, our findings indicate that DipA is positioned at the host-pathogen interface to influence the intracellular fate of this pathogen. © 2013 Chong et al.","author":[{"dropping-particle":"","family":"Chong","given":"Audrey","non-dropping-particle":"","parse-names":false,"suffix":""},{"dropping-particle":"","family":"Child","given":"Robert","non-dropping-particle":"","parse-names":false,"suffix":""},{"dropping-particle":"","family":"Wehrly","given":"Tara D.","non-dropping-particle":"","parse-names":false,"suffix":""},{"dropping-particle":"","family":"Rockx-Brouwer","given":"Dedeke","non-dropping-particle":"","parse-names":false,"suffix":""},{"dropping-particle":"","family":"Qin","given":"Aiping","non-dropping-particle":"","parse-names":false,"suffix":""},{"dropping-particle":"","family":"Mann","given":"Barbara J.","non-dropping-particle":"","parse-names":false,"suffix":""},{"dropping-particle":"","family":"Celli","given":"Jean","non-dropping-particle":"","parse-names":false,"suffix":""}],"container-title":"PLoS ONE","editor":[{"dropping-particle":"","family":"Pavelka","given":"Martin","non-dropping-particle":"","parse-names":false,"suffix":""}],"id":"ITEM-1","issue":"6","issued":{"date-parts":[["2013","6","26"]]},"page":"e67965","publisher":"Public Library of Science","title":"Structure-Function Analysis of DipA, a Francisella tularensis Virulence Factor Required for Intracellular Replication","type":"article-journal","volume":"8"},"uris":["http://www.mendeley.com/documents/?uuid=4cff7278-67b2-33e9-b64d-c7e685d258a2"]}],"mendeley":{"formattedCitation":"(Chong et al., 2013)","plainTextFormattedCitation":"(Chong et al., 2013)","previouslyFormattedCitation":"(Chong et al., 2013)"},"properties":{"noteIndex":0},"schema":"https://github.com/citation-style-language/schema/raw/master/csl-citation.json"}</w:instrText>
                              </w:r>
                              <w:r w:rsidR="0095115D" w:rsidRPr="00B75FBC">
                                <w:rPr>
                                  <w:rFonts w:ascii="Times New Roman" w:hAnsi="Times New Roman" w:cs="Times New Roman"/>
                                </w:rPr>
                                <w:fldChar w:fldCharType="separate"/>
                              </w:r>
                              <w:r w:rsidR="0095115D" w:rsidRPr="00B75FBC">
                                <w:rPr>
                                  <w:rFonts w:ascii="Times New Roman" w:hAnsi="Times New Roman" w:cs="Times New Roman"/>
                                  <w:noProof/>
                                </w:rPr>
                                <w:t>(Chong et al., 2013)</w:t>
                              </w:r>
                              <w:r w:rsidR="0095115D" w:rsidRPr="00B75FBC">
                                <w:rPr>
                                  <w:rFonts w:ascii="Times New Roman" w:hAnsi="Times New Roman" w:cs="Times New Roman"/>
                                </w:rPr>
                                <w:fldChar w:fldCharType="end"/>
                              </w:r>
                              <w:r w:rsidR="0095115D" w:rsidRPr="00B75FBC">
                                <w:rPr>
                                  <w:rFonts w:ascii="Times New Roman" w:hAnsi="Times New Roman" w:cs="Times New Roman"/>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6912C7" id="Group 19" o:spid="_x0000_s1045" style="position:absolute;margin-left:50.4pt;margin-top:23.05pt;width:346.4pt;height:367.2pt;z-index:251680768;mso-position-horizontal-relative:margin;mso-width-relative:margin;mso-height-relative:margin" coordsize="34764,42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">
                <v:group id="Group 22" o:spid="_x0000_s1046" style="position:absolute;width:34764;height:23835" coordsize="34764,2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6" o:spid="_x0000_s1047" type="#_x0000_t75" style="position:absolute;width:33686;height:3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">
                    <v:imagedata r:id="rId19" o:title=""/>
                  </v:shape>
                  <v:shape id="Picture 20" o:spid="_x0000_s1048" type="#_x0000_t75" style="position:absolute;left:1693;top:2963;width:33071;height:20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">
                    <v:imagedata r:id="rId20" o:title=""/>
                  </v:shape>
                </v:group>
                <v:shape id="Text Box 2" o:spid="_x0000_s1049" type="#_x0000_t202" style="position:absolute;left:965;top:23825;width:31464;height:18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EEBF5D2" w14:textId="4DEE81ED" w:rsidR="00D425A7" w:rsidRPr="00B75FBC" w:rsidRDefault="008414BF" w:rsidP="00B75FBC">
                        <w:pPr>
                          <w:jc w:val="both"/>
                          <w:rPr>
                            <w:rFonts w:ascii="Times New Roman" w:hAnsi="Times New Roman" w:cs="Times New Roman"/>
                          </w:rPr>
                        </w:pPr>
                        <w:r w:rsidRPr="00B75FBC">
                          <w:rPr>
                            <w:rFonts w:ascii="Times New Roman" w:hAnsi="Times New Roman" w:cs="Times New Roman"/>
                            <w:b/>
                            <w:bCs/>
                          </w:rPr>
                          <w:t xml:space="preserve">Figure </w:t>
                        </w:r>
                        <w:r w:rsidR="002776E8" w:rsidRPr="00B75FBC">
                          <w:rPr>
                            <w:rFonts w:ascii="Times New Roman" w:hAnsi="Times New Roman" w:cs="Times New Roman"/>
                            <w:b/>
                            <w:bCs/>
                          </w:rPr>
                          <w:t>5</w:t>
                        </w:r>
                        <w:r w:rsidRPr="00B75FBC">
                          <w:rPr>
                            <w:rFonts w:ascii="Times New Roman" w:hAnsi="Times New Roman" w:cs="Times New Roman"/>
                            <w:b/>
                            <w:bCs/>
                          </w:rPr>
                          <w:t>.</w:t>
                        </w:r>
                        <w:r w:rsidR="00110E2F" w:rsidRPr="00B75FBC">
                          <w:rPr>
                            <w:rFonts w:ascii="Times New Roman" w:hAnsi="Times New Roman" w:cs="Times New Roman"/>
                            <w:b/>
                            <w:bCs/>
                          </w:rPr>
                          <w:t xml:space="preserve"> </w:t>
                        </w:r>
                        <w:r w:rsidR="008C78F7" w:rsidRPr="00B75FBC">
                          <w:rPr>
                            <w:rFonts w:ascii="Times New Roman" w:hAnsi="Times New Roman" w:cs="Times New Roman"/>
                          </w:rPr>
                          <w:t xml:space="preserve">Schmeatic representation and </w:t>
                        </w:r>
                        <w:r w:rsidR="00FE4C7A" w:rsidRPr="00B75FBC">
                          <w:rPr>
                            <w:rFonts w:ascii="Times New Roman" w:hAnsi="Times New Roman" w:cs="Times New Roman"/>
                          </w:rPr>
                          <w:t xml:space="preserve">three-dimensional ribbon structure </w:t>
                        </w:r>
                        <w:r w:rsidR="004A16D6" w:rsidRPr="00B75FBC">
                          <w:rPr>
                            <w:rFonts w:ascii="Times New Roman" w:hAnsi="Times New Roman" w:cs="Times New Roman"/>
                          </w:rPr>
                          <w:t xml:space="preserve">of the 353 amino acid DipA protein </w:t>
                        </w:r>
                        <w:r w:rsidR="00FE4C7A" w:rsidRPr="00B75FBC">
                          <w:rPr>
                            <w:rFonts w:ascii="Times New Roman" w:hAnsi="Times New Roman" w:cs="Times New Roman"/>
                          </w:rPr>
                          <w:t>with</w:t>
                        </w:r>
                        <w:r w:rsidR="0095115D" w:rsidRPr="00B75FBC">
                          <w:rPr>
                            <w:rFonts w:ascii="Times New Roman" w:hAnsi="Times New Roman" w:cs="Times New Roman"/>
                          </w:rPr>
                          <w:t xml:space="preserve"> highlighted</w:t>
                        </w:r>
                        <w:r w:rsidR="004A16D6" w:rsidRPr="00B75FBC">
                          <w:rPr>
                            <w:rFonts w:ascii="Times New Roman" w:hAnsi="Times New Roman" w:cs="Times New Roman"/>
                          </w:rPr>
                          <w:t xml:space="preserve"> Sec-dependent signal peptide, four Sel1-like repeat domains, and a C-terminal coiled-coil domain. DipA is localized to the outermembrane</w:t>
                        </w:r>
                        <w:r w:rsidR="0095115D" w:rsidRPr="00B75FBC">
                          <w:rPr>
                            <w:rFonts w:ascii="Times New Roman" w:hAnsi="Times New Roman" w:cs="Times New Roman"/>
                          </w:rPr>
                          <w:t xml:space="preserve"> via lipoprotein sorting and complexes with other protein to facilitate pathogenesis </w:t>
                        </w:r>
                        <w:r w:rsidR="004A16D6" w:rsidRPr="00B75FBC">
                          <w:rPr>
                            <w:rFonts w:ascii="Times New Roman" w:hAnsi="Times New Roman" w:cs="Times New Roman"/>
                          </w:rPr>
                          <w:t xml:space="preserve"> </w:t>
                        </w:r>
                        <w:r w:rsidR="0095115D" w:rsidRPr="00B75FBC">
                          <w:rPr>
                            <w:rFonts w:ascii="Times New Roman" w:hAnsi="Times New Roman" w:cs="Times New Roman"/>
                          </w:rPr>
                          <w:fldChar w:fldCharType="begin" w:fldLock="1"/>
                        </w:r>
                        <w:r w:rsidR="0095115D" w:rsidRPr="00B75FBC">
                          <w:rPr>
                            <w:rFonts w:ascii="Times New Roman" w:hAnsi="Times New Roman" w:cs="Times New Roman"/>
                          </w:rPr>
                          <w:instrText>ADDIN CSL_CITATION {"citationItems":[{"id":"ITEM-1","itemData":{"DOI":"10.1371/journal.pone.0067965","ISSN":"1932-6203","abstract":"Francisella tularensis is a highly infectious bacterium whose virulence relies on its ability to rapidly reach the macrophage cytosol and extensively replicate in this compartment. We previously identified a novel Francisella virulence factor, DipA (FTT0369c), which is required for intramacrophage proliferation and survival, and virulence in mice. DipA is a 353 amino acid protein with a Sec-dependent signal peptide, four Sel1-like repeats (SLR), and a C-terminal coiled-coil (CC) domain. Here, we determined through biochemical and localization studies that DipA is a membrane-associated protein exposed on the surface of the prototypical F. tularensis subsp. tularensis strain SchuS4 during macrophage infection. Deletion and substitution mutagenesis showed that the CC domain, but not the SLR motifs, of DipA is required for surface exposure on SchuS4. Complementation of the dipA mutant with either DipA CC or SLR domain mutants did not restore intracellular growth of Francisella, indicating that proper localization and the SLR domains are required for DipA function. Co-immunoprecipitation studies revealed interactions with the Francisella outer membrane protein FopA, suggesting that DipA is part of a membrane-associated complex. Altogether, our findings indicate that DipA is positioned at the host-pathogen interface to influence the intracellular fate of this pathogen. © 2013 Chong et al.","author":[{"dropping-particle":"","family":"Chong","given":"Audrey","non-dropping-particle":"","parse-names":false,"suffix":""},{"dropping-particle":"","family":"Child","given":"Robert","non-dropping-particle":"","parse-names":false,"suffix":""},{"dropping-particle":"","family":"Wehrly","given":"Tara D.","non-dropping-particle":"","parse-names":false,"suffix":""},{"dropping-particle":"","family":"Rockx-Brouwer","given":"Dedeke","non-dropping-particle":"","parse-names":false,"suffix":""},{"dropping-particle":"","family":"Qin","given":"Aiping","non-dropping-particle":"","parse-names":false,"suffix":""},{"dropping-particle":"","family":"Mann","given":"Barbara J.","non-dropping-particle":"","parse-names":false,"suffix":""},{"dropping-particle":"","family":"Celli","given":"Jean","non-dropping-particle":"","parse-names":false,"suffix":""}],"container-title":"PLoS ONE","editor":[{"dropping-particle":"","family":"Pavelka","given":"Martin","non-dropping-particle":"","parse-names":false,"suffix":""}],"id":"ITEM-1","issue":"6","issued":{"date-parts":[["2013","6","26"]]},"page":"e67965","publisher":"Public Library of Science","title":"Structure-Function Analysis of DipA, a Francisella tularensis Virulence Factor Required for Intracellular Replication","type":"article-journal","volume":"8"},"uris":["http://www.mendeley.com/documents/?uuid=4cff7278-67b2-33e9-b64d-c7e685d258a2"]}],"mendeley":{"formattedCitation":"(Chong et al., 2013)","plainTextFormattedCitation":"(Chong et al., 2013)","previouslyFormattedCitation":"(Chong et al., 2013)"},"properties":{"noteIndex":0},"schema":"https://github.com/citation-style-language/schema/raw/master/csl-citation.json"}</w:instrText>
                        </w:r>
                        <w:r w:rsidR="0095115D" w:rsidRPr="00B75FBC">
                          <w:rPr>
                            <w:rFonts w:ascii="Times New Roman" w:hAnsi="Times New Roman" w:cs="Times New Roman"/>
                          </w:rPr>
                          <w:fldChar w:fldCharType="separate"/>
                        </w:r>
                        <w:r w:rsidR="0095115D" w:rsidRPr="00B75FBC">
                          <w:rPr>
                            <w:rFonts w:ascii="Times New Roman" w:hAnsi="Times New Roman" w:cs="Times New Roman"/>
                            <w:noProof/>
                          </w:rPr>
                          <w:t>(Chong et al., 2013)</w:t>
                        </w:r>
                        <w:r w:rsidR="0095115D" w:rsidRPr="00B75FBC">
                          <w:rPr>
                            <w:rFonts w:ascii="Times New Roman" w:hAnsi="Times New Roman" w:cs="Times New Roman"/>
                          </w:rPr>
                          <w:fldChar w:fldCharType="end"/>
                        </w:r>
                        <w:r w:rsidR="0095115D" w:rsidRPr="00B75FBC">
                          <w:rPr>
                            <w:rFonts w:ascii="Times New Roman" w:hAnsi="Times New Roman" w:cs="Times New Roman"/>
                          </w:rPr>
                          <w:t>.</w:t>
                        </w:r>
                      </w:p>
                    </w:txbxContent>
                  </v:textbox>
                </v:shape>
                <w10:wrap type="square" anchorx="margin"/>
              </v:group>
            </w:pict>
          </mc:Fallback>
        </mc:AlternateContent>
      </w:r>
      <w:r w:rsidR="00104115">
        <w:rPr>
          <w:rFonts w:ascii="Times New Roman" w:hAnsi="Times New Roman" w:cs="Times New Roman"/>
          <w:sz w:val="24"/>
          <w:szCs w:val="24"/>
        </w:rPr>
        <w:br w:type="page"/>
      </w:r>
    </w:p>
    <w:p w14:paraId="72C5EE78" w14:textId="3EC3470B" w:rsidR="005D0F1C" w:rsidRPr="005D0F1C" w:rsidRDefault="005D0F1C" w:rsidP="005D0F1C">
      <w:pPr>
        <w:widowControl w:val="0"/>
        <w:autoSpaceDE w:val="0"/>
        <w:autoSpaceDN w:val="0"/>
        <w:adjustRightInd w:val="0"/>
        <w:spacing w:line="480" w:lineRule="auto"/>
        <w:ind w:left="480" w:hanging="480"/>
        <w:jc w:val="center"/>
        <w:rPr>
          <w:rFonts w:ascii="Times New Roman" w:hAnsi="Times New Roman" w:cs="Times New Roman"/>
          <w:b/>
          <w:bCs/>
          <w:sz w:val="24"/>
          <w:szCs w:val="24"/>
        </w:rPr>
      </w:pPr>
      <w:r w:rsidRPr="005D0F1C">
        <w:rPr>
          <w:rFonts w:ascii="Times New Roman" w:hAnsi="Times New Roman" w:cs="Times New Roman"/>
          <w:b/>
          <w:bCs/>
          <w:sz w:val="24"/>
          <w:szCs w:val="24"/>
        </w:rPr>
        <w:lastRenderedPageBreak/>
        <w:t>Work Cited</w:t>
      </w:r>
    </w:p>
    <w:p w14:paraId="09B792E2" w14:textId="264EED8B" w:rsidR="00733140" w:rsidRPr="00733140" w:rsidRDefault="00104115" w:rsidP="00733140">
      <w:pPr>
        <w:widowControl w:val="0"/>
        <w:autoSpaceDE w:val="0"/>
        <w:autoSpaceDN w:val="0"/>
        <w:adjustRightInd w:val="0"/>
        <w:spacing w:line="480" w:lineRule="auto"/>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733140" w:rsidRPr="00733140">
        <w:rPr>
          <w:rFonts w:ascii="Times New Roman" w:hAnsi="Times New Roman" w:cs="Times New Roman"/>
          <w:i/>
          <w:iCs/>
          <w:noProof/>
          <w:sz w:val="24"/>
          <w:szCs w:val="24"/>
        </w:rPr>
        <w:t>Biggest Threats and Data | Antibiotic/Antimicrobial Resistance | CDC</w:t>
      </w:r>
      <w:r w:rsidR="00733140" w:rsidRPr="00733140">
        <w:rPr>
          <w:rFonts w:ascii="Times New Roman" w:hAnsi="Times New Roman" w:cs="Times New Roman"/>
          <w:noProof/>
          <w:sz w:val="24"/>
          <w:szCs w:val="24"/>
        </w:rPr>
        <w:t>. (n.d.). Retrieved October 9, 2020, from https://www.cdc.gov/drugresistance/biggest-threats.html</w:t>
      </w:r>
    </w:p>
    <w:p w14:paraId="628AA158" w14:textId="77777777" w:rsidR="00733140" w:rsidRPr="00733140" w:rsidRDefault="00733140" w:rsidP="00733140">
      <w:pPr>
        <w:widowControl w:val="0"/>
        <w:autoSpaceDE w:val="0"/>
        <w:autoSpaceDN w:val="0"/>
        <w:adjustRightInd w:val="0"/>
        <w:spacing w:line="480" w:lineRule="auto"/>
        <w:ind w:left="480" w:hanging="480"/>
        <w:rPr>
          <w:rFonts w:ascii="Times New Roman" w:hAnsi="Times New Roman" w:cs="Times New Roman"/>
          <w:noProof/>
          <w:sz w:val="24"/>
          <w:szCs w:val="24"/>
        </w:rPr>
      </w:pPr>
      <w:r w:rsidRPr="00733140">
        <w:rPr>
          <w:rFonts w:ascii="Times New Roman" w:hAnsi="Times New Roman" w:cs="Times New Roman"/>
          <w:noProof/>
          <w:sz w:val="24"/>
          <w:szCs w:val="24"/>
        </w:rPr>
        <w:t xml:space="preserve">Carlson, P. E., Carroll, J. A., O’Dee, D. M., &amp; Nau, G. J. (2007). Modulation of virulence factors in Francisella tularensis determines human macrophage responses. </w:t>
      </w:r>
      <w:r w:rsidRPr="00733140">
        <w:rPr>
          <w:rFonts w:ascii="Times New Roman" w:hAnsi="Times New Roman" w:cs="Times New Roman"/>
          <w:i/>
          <w:iCs/>
          <w:noProof/>
          <w:sz w:val="24"/>
          <w:szCs w:val="24"/>
        </w:rPr>
        <w:t>Microbial Pathogenesis</w:t>
      </w:r>
      <w:r w:rsidRPr="00733140">
        <w:rPr>
          <w:rFonts w:ascii="Times New Roman" w:hAnsi="Times New Roman" w:cs="Times New Roman"/>
          <w:noProof/>
          <w:sz w:val="24"/>
          <w:szCs w:val="24"/>
        </w:rPr>
        <w:t xml:space="preserve">, </w:t>
      </w:r>
      <w:r w:rsidRPr="00733140">
        <w:rPr>
          <w:rFonts w:ascii="Times New Roman" w:hAnsi="Times New Roman" w:cs="Times New Roman"/>
          <w:i/>
          <w:iCs/>
          <w:noProof/>
          <w:sz w:val="24"/>
          <w:szCs w:val="24"/>
        </w:rPr>
        <w:t>42</w:t>
      </w:r>
      <w:r w:rsidRPr="00733140">
        <w:rPr>
          <w:rFonts w:ascii="Times New Roman" w:hAnsi="Times New Roman" w:cs="Times New Roman"/>
          <w:noProof/>
          <w:sz w:val="24"/>
          <w:szCs w:val="24"/>
        </w:rPr>
        <w:t>(5–6), 204–214. https://doi.org/10.1016/j.micpath.2007.02.001</w:t>
      </w:r>
    </w:p>
    <w:p w14:paraId="7B5CA47A" w14:textId="77777777" w:rsidR="00733140" w:rsidRPr="00733140" w:rsidRDefault="00733140" w:rsidP="00733140">
      <w:pPr>
        <w:widowControl w:val="0"/>
        <w:autoSpaceDE w:val="0"/>
        <w:autoSpaceDN w:val="0"/>
        <w:adjustRightInd w:val="0"/>
        <w:spacing w:line="480" w:lineRule="auto"/>
        <w:ind w:left="480" w:hanging="480"/>
        <w:rPr>
          <w:rFonts w:ascii="Times New Roman" w:hAnsi="Times New Roman" w:cs="Times New Roman"/>
          <w:noProof/>
          <w:sz w:val="24"/>
          <w:szCs w:val="24"/>
        </w:rPr>
      </w:pPr>
      <w:r w:rsidRPr="00733140">
        <w:rPr>
          <w:rFonts w:ascii="Times New Roman" w:hAnsi="Times New Roman" w:cs="Times New Roman"/>
          <w:noProof/>
          <w:sz w:val="24"/>
          <w:szCs w:val="24"/>
        </w:rPr>
        <w:t xml:space="preserve">Chahales, P., &amp; Thanassi, D. G. (2015). A more flexible lipoprotein sorting pathway. </w:t>
      </w:r>
      <w:r w:rsidRPr="00733140">
        <w:rPr>
          <w:rFonts w:ascii="Times New Roman" w:hAnsi="Times New Roman" w:cs="Times New Roman"/>
          <w:i/>
          <w:iCs/>
          <w:noProof/>
          <w:sz w:val="24"/>
          <w:szCs w:val="24"/>
        </w:rPr>
        <w:t>Journal of Bacteriology</w:t>
      </w:r>
      <w:r w:rsidRPr="00733140">
        <w:rPr>
          <w:rFonts w:ascii="Times New Roman" w:hAnsi="Times New Roman" w:cs="Times New Roman"/>
          <w:noProof/>
          <w:sz w:val="24"/>
          <w:szCs w:val="24"/>
        </w:rPr>
        <w:t xml:space="preserve">, </w:t>
      </w:r>
      <w:r w:rsidRPr="00733140">
        <w:rPr>
          <w:rFonts w:ascii="Times New Roman" w:hAnsi="Times New Roman" w:cs="Times New Roman"/>
          <w:i/>
          <w:iCs/>
          <w:noProof/>
          <w:sz w:val="24"/>
          <w:szCs w:val="24"/>
        </w:rPr>
        <w:t>197</w:t>
      </w:r>
      <w:r w:rsidRPr="00733140">
        <w:rPr>
          <w:rFonts w:ascii="Times New Roman" w:hAnsi="Times New Roman" w:cs="Times New Roman"/>
          <w:noProof/>
          <w:sz w:val="24"/>
          <w:szCs w:val="24"/>
        </w:rPr>
        <w:t>(10), 1702–1704. https://doi.org/10.1128/JB.00051-15</w:t>
      </w:r>
    </w:p>
    <w:p w14:paraId="2C1ED1A9" w14:textId="77777777" w:rsidR="00733140" w:rsidRPr="00733140" w:rsidRDefault="00733140" w:rsidP="00733140">
      <w:pPr>
        <w:widowControl w:val="0"/>
        <w:autoSpaceDE w:val="0"/>
        <w:autoSpaceDN w:val="0"/>
        <w:adjustRightInd w:val="0"/>
        <w:spacing w:line="480" w:lineRule="auto"/>
        <w:ind w:left="480" w:hanging="480"/>
        <w:rPr>
          <w:rFonts w:ascii="Times New Roman" w:hAnsi="Times New Roman" w:cs="Times New Roman"/>
          <w:noProof/>
          <w:sz w:val="24"/>
          <w:szCs w:val="24"/>
        </w:rPr>
      </w:pPr>
      <w:r w:rsidRPr="00733140">
        <w:rPr>
          <w:rFonts w:ascii="Times New Roman" w:hAnsi="Times New Roman" w:cs="Times New Roman"/>
          <w:noProof/>
          <w:sz w:val="24"/>
          <w:szCs w:val="24"/>
        </w:rPr>
        <w:t xml:space="preserve">Chong, A., Child, R., Wehrly, T. D., Rockx-Brouwer, D., Qin, A., Mann, B. J., &amp; Celli, J. (2013). Structure-Function Analysis of DipA, a Francisella tularensis Virulence Factor Required for Intracellular Replication. </w:t>
      </w:r>
      <w:r w:rsidRPr="00733140">
        <w:rPr>
          <w:rFonts w:ascii="Times New Roman" w:hAnsi="Times New Roman" w:cs="Times New Roman"/>
          <w:i/>
          <w:iCs/>
          <w:noProof/>
          <w:sz w:val="24"/>
          <w:szCs w:val="24"/>
        </w:rPr>
        <w:t>PLoS ONE</w:t>
      </w:r>
      <w:r w:rsidRPr="00733140">
        <w:rPr>
          <w:rFonts w:ascii="Times New Roman" w:hAnsi="Times New Roman" w:cs="Times New Roman"/>
          <w:noProof/>
          <w:sz w:val="24"/>
          <w:szCs w:val="24"/>
        </w:rPr>
        <w:t xml:space="preserve">, </w:t>
      </w:r>
      <w:r w:rsidRPr="00733140">
        <w:rPr>
          <w:rFonts w:ascii="Times New Roman" w:hAnsi="Times New Roman" w:cs="Times New Roman"/>
          <w:i/>
          <w:iCs/>
          <w:noProof/>
          <w:sz w:val="24"/>
          <w:szCs w:val="24"/>
        </w:rPr>
        <w:t>8</w:t>
      </w:r>
      <w:r w:rsidRPr="00733140">
        <w:rPr>
          <w:rFonts w:ascii="Times New Roman" w:hAnsi="Times New Roman" w:cs="Times New Roman"/>
          <w:noProof/>
          <w:sz w:val="24"/>
          <w:szCs w:val="24"/>
        </w:rPr>
        <w:t>(6), e67965. https://doi.org/10.1371/journal.pone.0067965</w:t>
      </w:r>
    </w:p>
    <w:p w14:paraId="355E0541" w14:textId="77777777" w:rsidR="00733140" w:rsidRPr="00733140" w:rsidRDefault="00733140" w:rsidP="00733140">
      <w:pPr>
        <w:widowControl w:val="0"/>
        <w:autoSpaceDE w:val="0"/>
        <w:autoSpaceDN w:val="0"/>
        <w:adjustRightInd w:val="0"/>
        <w:spacing w:line="480" w:lineRule="auto"/>
        <w:ind w:left="480" w:hanging="480"/>
        <w:rPr>
          <w:rFonts w:ascii="Times New Roman" w:hAnsi="Times New Roman" w:cs="Times New Roman"/>
          <w:noProof/>
          <w:sz w:val="24"/>
          <w:szCs w:val="24"/>
        </w:rPr>
      </w:pPr>
      <w:r w:rsidRPr="00733140">
        <w:rPr>
          <w:rFonts w:ascii="Times New Roman" w:hAnsi="Times New Roman" w:cs="Times New Roman"/>
          <w:noProof/>
          <w:sz w:val="24"/>
          <w:szCs w:val="24"/>
        </w:rPr>
        <w:t xml:space="preserve">Horzempa, J., Carlson, P. E., O’dee, D. M., Shanks, R. M., &amp; Nau, G. J. (2008). </w:t>
      </w:r>
      <w:r w:rsidRPr="00733140">
        <w:rPr>
          <w:rFonts w:ascii="Times New Roman" w:hAnsi="Times New Roman" w:cs="Times New Roman"/>
          <w:i/>
          <w:iCs/>
          <w:noProof/>
          <w:sz w:val="24"/>
          <w:szCs w:val="24"/>
        </w:rPr>
        <w:t>Global transcriptional response to mammalian temperature provides new insight into Francisella tularensis pathogenesis</w:t>
      </w:r>
      <w:r w:rsidRPr="00733140">
        <w:rPr>
          <w:rFonts w:ascii="Times New Roman" w:hAnsi="Times New Roman" w:cs="Times New Roman"/>
          <w:noProof/>
          <w:sz w:val="24"/>
          <w:szCs w:val="24"/>
        </w:rPr>
        <w:t>. https://doi.org/10.1186/1471-2180-8-172</w:t>
      </w:r>
    </w:p>
    <w:p w14:paraId="72FC65AD" w14:textId="77777777" w:rsidR="00733140" w:rsidRPr="00733140" w:rsidRDefault="00733140" w:rsidP="00733140">
      <w:pPr>
        <w:widowControl w:val="0"/>
        <w:autoSpaceDE w:val="0"/>
        <w:autoSpaceDN w:val="0"/>
        <w:adjustRightInd w:val="0"/>
        <w:spacing w:line="480" w:lineRule="auto"/>
        <w:ind w:left="480" w:hanging="480"/>
        <w:rPr>
          <w:rFonts w:ascii="Times New Roman" w:hAnsi="Times New Roman" w:cs="Times New Roman"/>
          <w:noProof/>
          <w:sz w:val="24"/>
          <w:szCs w:val="24"/>
        </w:rPr>
      </w:pPr>
      <w:r w:rsidRPr="00733140">
        <w:rPr>
          <w:rFonts w:ascii="Times New Roman" w:hAnsi="Times New Roman" w:cs="Times New Roman"/>
          <w:noProof/>
          <w:sz w:val="24"/>
          <w:szCs w:val="24"/>
        </w:rPr>
        <w:t xml:space="preserve">LoVullo, E. D., Wright, L. F., Isabella, V., Huntley, J. F., &amp; Pavelka, M. S. (2015). Revisiting the gram-negative lipoprotein paradigm. </w:t>
      </w:r>
      <w:r w:rsidRPr="00733140">
        <w:rPr>
          <w:rFonts w:ascii="Times New Roman" w:hAnsi="Times New Roman" w:cs="Times New Roman"/>
          <w:i/>
          <w:iCs/>
          <w:noProof/>
          <w:sz w:val="24"/>
          <w:szCs w:val="24"/>
        </w:rPr>
        <w:t>Journal of Bacteriology</w:t>
      </w:r>
      <w:r w:rsidRPr="00733140">
        <w:rPr>
          <w:rFonts w:ascii="Times New Roman" w:hAnsi="Times New Roman" w:cs="Times New Roman"/>
          <w:noProof/>
          <w:sz w:val="24"/>
          <w:szCs w:val="24"/>
        </w:rPr>
        <w:t xml:space="preserve">, </w:t>
      </w:r>
      <w:r w:rsidRPr="00733140">
        <w:rPr>
          <w:rFonts w:ascii="Times New Roman" w:hAnsi="Times New Roman" w:cs="Times New Roman"/>
          <w:i/>
          <w:iCs/>
          <w:noProof/>
          <w:sz w:val="24"/>
          <w:szCs w:val="24"/>
        </w:rPr>
        <w:t>197</w:t>
      </w:r>
      <w:r w:rsidRPr="00733140">
        <w:rPr>
          <w:rFonts w:ascii="Times New Roman" w:hAnsi="Times New Roman" w:cs="Times New Roman"/>
          <w:noProof/>
          <w:sz w:val="24"/>
          <w:szCs w:val="24"/>
        </w:rPr>
        <w:t>(10), 1705–1715. https://doi.org/10.1128/JB.02414-14</w:t>
      </w:r>
    </w:p>
    <w:p w14:paraId="57D5A099" w14:textId="77777777" w:rsidR="00733140" w:rsidRPr="00733140" w:rsidRDefault="00733140" w:rsidP="00733140">
      <w:pPr>
        <w:widowControl w:val="0"/>
        <w:autoSpaceDE w:val="0"/>
        <w:autoSpaceDN w:val="0"/>
        <w:adjustRightInd w:val="0"/>
        <w:spacing w:line="480" w:lineRule="auto"/>
        <w:ind w:left="480" w:hanging="480"/>
        <w:rPr>
          <w:rFonts w:ascii="Times New Roman" w:hAnsi="Times New Roman" w:cs="Times New Roman"/>
          <w:noProof/>
          <w:sz w:val="24"/>
          <w:szCs w:val="24"/>
        </w:rPr>
      </w:pPr>
      <w:r w:rsidRPr="00733140">
        <w:rPr>
          <w:rFonts w:ascii="Times New Roman" w:hAnsi="Times New Roman" w:cs="Times New Roman"/>
          <w:noProof/>
          <w:sz w:val="24"/>
          <w:szCs w:val="24"/>
        </w:rPr>
        <w:t xml:space="preserve">McLendon, M. K., Apicella, M. A., &amp; Allen, L. A. H. (2006). Francisella tularensis: Taxonomy, genetics, and immunopathogenesis of a potential agent of biowarfare. In </w:t>
      </w:r>
      <w:r w:rsidRPr="00733140">
        <w:rPr>
          <w:rFonts w:ascii="Times New Roman" w:hAnsi="Times New Roman" w:cs="Times New Roman"/>
          <w:i/>
          <w:iCs/>
          <w:noProof/>
          <w:sz w:val="24"/>
          <w:szCs w:val="24"/>
        </w:rPr>
        <w:t>Annual Review of Microbiology</w:t>
      </w:r>
      <w:r w:rsidRPr="00733140">
        <w:rPr>
          <w:rFonts w:ascii="Times New Roman" w:hAnsi="Times New Roman" w:cs="Times New Roman"/>
          <w:noProof/>
          <w:sz w:val="24"/>
          <w:szCs w:val="24"/>
        </w:rPr>
        <w:t xml:space="preserve"> (Vol. 60, pp. 167–185). NIH Public Access. </w:t>
      </w:r>
      <w:r w:rsidRPr="00733140">
        <w:rPr>
          <w:rFonts w:ascii="Times New Roman" w:hAnsi="Times New Roman" w:cs="Times New Roman"/>
          <w:noProof/>
          <w:sz w:val="24"/>
          <w:szCs w:val="24"/>
        </w:rPr>
        <w:lastRenderedPageBreak/>
        <w:t>https://doi.org/10.1146/annurev.micro.60.080805.142126</w:t>
      </w:r>
    </w:p>
    <w:p w14:paraId="397EE613" w14:textId="77777777" w:rsidR="00733140" w:rsidRPr="00733140" w:rsidRDefault="00733140" w:rsidP="00733140">
      <w:pPr>
        <w:widowControl w:val="0"/>
        <w:autoSpaceDE w:val="0"/>
        <w:autoSpaceDN w:val="0"/>
        <w:adjustRightInd w:val="0"/>
        <w:spacing w:line="480" w:lineRule="auto"/>
        <w:ind w:left="480" w:hanging="480"/>
        <w:rPr>
          <w:rFonts w:ascii="Times New Roman" w:hAnsi="Times New Roman" w:cs="Times New Roman"/>
          <w:noProof/>
          <w:sz w:val="24"/>
          <w:szCs w:val="24"/>
        </w:rPr>
      </w:pPr>
      <w:r w:rsidRPr="00733140">
        <w:rPr>
          <w:rFonts w:ascii="Times New Roman" w:hAnsi="Times New Roman" w:cs="Times New Roman"/>
          <w:noProof/>
          <w:sz w:val="24"/>
          <w:szCs w:val="24"/>
        </w:rPr>
        <w:t xml:space="preserve">McLeod, S. M., Fleming, P. R., MacCormack, K., McLaughlin, R. E., Whiteaker, J. D., Narita, S. ichiro, Mori, M., Tokuda, H., &amp; Miller, A. A. (2015). Small-molecule inhibitors of gram-negative lipoprotein trafficking discovered by phenotypic screening. </w:t>
      </w:r>
      <w:r w:rsidRPr="00733140">
        <w:rPr>
          <w:rFonts w:ascii="Times New Roman" w:hAnsi="Times New Roman" w:cs="Times New Roman"/>
          <w:i/>
          <w:iCs/>
          <w:noProof/>
          <w:sz w:val="24"/>
          <w:szCs w:val="24"/>
        </w:rPr>
        <w:t>Journal of Bacteriology</w:t>
      </w:r>
      <w:r w:rsidRPr="00733140">
        <w:rPr>
          <w:rFonts w:ascii="Times New Roman" w:hAnsi="Times New Roman" w:cs="Times New Roman"/>
          <w:noProof/>
          <w:sz w:val="24"/>
          <w:szCs w:val="24"/>
        </w:rPr>
        <w:t xml:space="preserve">, </w:t>
      </w:r>
      <w:r w:rsidRPr="00733140">
        <w:rPr>
          <w:rFonts w:ascii="Times New Roman" w:hAnsi="Times New Roman" w:cs="Times New Roman"/>
          <w:i/>
          <w:iCs/>
          <w:noProof/>
          <w:sz w:val="24"/>
          <w:szCs w:val="24"/>
        </w:rPr>
        <w:t>197</w:t>
      </w:r>
      <w:r w:rsidRPr="00733140">
        <w:rPr>
          <w:rFonts w:ascii="Times New Roman" w:hAnsi="Times New Roman" w:cs="Times New Roman"/>
          <w:noProof/>
          <w:sz w:val="24"/>
          <w:szCs w:val="24"/>
        </w:rPr>
        <w:t>(6), 1075–1082. https://doi.org/10.1128/JB.02352-14</w:t>
      </w:r>
    </w:p>
    <w:p w14:paraId="544D2E3C" w14:textId="77777777" w:rsidR="00733140" w:rsidRPr="00733140" w:rsidRDefault="00733140" w:rsidP="00733140">
      <w:pPr>
        <w:widowControl w:val="0"/>
        <w:autoSpaceDE w:val="0"/>
        <w:autoSpaceDN w:val="0"/>
        <w:adjustRightInd w:val="0"/>
        <w:spacing w:line="480" w:lineRule="auto"/>
        <w:ind w:left="480" w:hanging="480"/>
        <w:rPr>
          <w:rFonts w:ascii="Times New Roman" w:hAnsi="Times New Roman" w:cs="Times New Roman"/>
          <w:noProof/>
          <w:sz w:val="24"/>
          <w:szCs w:val="24"/>
        </w:rPr>
      </w:pPr>
      <w:r w:rsidRPr="00733140">
        <w:rPr>
          <w:rFonts w:ascii="Times New Roman" w:hAnsi="Times New Roman" w:cs="Times New Roman"/>
          <w:noProof/>
          <w:sz w:val="24"/>
          <w:szCs w:val="24"/>
        </w:rPr>
        <w:t xml:space="preserve">Oyston, P. C. F. (2008). Francisella tularensis: Unravelling the secrets of an intracellular pathogen. In </w:t>
      </w:r>
      <w:r w:rsidRPr="00733140">
        <w:rPr>
          <w:rFonts w:ascii="Times New Roman" w:hAnsi="Times New Roman" w:cs="Times New Roman"/>
          <w:i/>
          <w:iCs/>
          <w:noProof/>
          <w:sz w:val="24"/>
          <w:szCs w:val="24"/>
        </w:rPr>
        <w:t>Journal of Medical Microbiology</w:t>
      </w:r>
      <w:r w:rsidRPr="00733140">
        <w:rPr>
          <w:rFonts w:ascii="Times New Roman" w:hAnsi="Times New Roman" w:cs="Times New Roman"/>
          <w:noProof/>
          <w:sz w:val="24"/>
          <w:szCs w:val="24"/>
        </w:rPr>
        <w:t xml:space="preserve"> (Vol. 57, Issue 8, pp. 921–930). Microbiology Society. https://doi.org/10.1099/jmm.0.2008/000653-0</w:t>
      </w:r>
    </w:p>
    <w:p w14:paraId="2FF38AA4" w14:textId="77777777" w:rsidR="00733140" w:rsidRPr="00733140" w:rsidRDefault="00733140" w:rsidP="00733140">
      <w:pPr>
        <w:widowControl w:val="0"/>
        <w:autoSpaceDE w:val="0"/>
        <w:autoSpaceDN w:val="0"/>
        <w:adjustRightInd w:val="0"/>
        <w:spacing w:line="480" w:lineRule="auto"/>
        <w:ind w:left="480" w:hanging="480"/>
        <w:rPr>
          <w:rFonts w:ascii="Times New Roman" w:hAnsi="Times New Roman" w:cs="Times New Roman"/>
          <w:noProof/>
          <w:sz w:val="24"/>
          <w:szCs w:val="24"/>
        </w:rPr>
      </w:pPr>
      <w:r w:rsidRPr="00733140">
        <w:rPr>
          <w:rFonts w:ascii="Times New Roman" w:hAnsi="Times New Roman" w:cs="Times New Roman"/>
          <w:noProof/>
          <w:sz w:val="24"/>
          <w:szCs w:val="24"/>
        </w:rPr>
        <w:t xml:space="preserve">Schmitt, D. M., Connolly, K. L., Jerse, A. E., Detrick, M. S., &amp; Horzempa, J. (2016). Antibacterial activity of resazurin-based compounds against Neisseria gonorrhoeae in vitro and in vivo. </w:t>
      </w:r>
      <w:r w:rsidRPr="00733140">
        <w:rPr>
          <w:rFonts w:ascii="Times New Roman" w:hAnsi="Times New Roman" w:cs="Times New Roman"/>
          <w:i/>
          <w:iCs/>
          <w:noProof/>
          <w:sz w:val="24"/>
          <w:szCs w:val="24"/>
        </w:rPr>
        <w:t>International Journal of Antimicrobial Agents</w:t>
      </w:r>
      <w:r w:rsidRPr="00733140">
        <w:rPr>
          <w:rFonts w:ascii="Times New Roman" w:hAnsi="Times New Roman" w:cs="Times New Roman"/>
          <w:noProof/>
          <w:sz w:val="24"/>
          <w:szCs w:val="24"/>
        </w:rPr>
        <w:t xml:space="preserve">, </w:t>
      </w:r>
      <w:r w:rsidRPr="00733140">
        <w:rPr>
          <w:rFonts w:ascii="Times New Roman" w:hAnsi="Times New Roman" w:cs="Times New Roman"/>
          <w:i/>
          <w:iCs/>
          <w:noProof/>
          <w:sz w:val="24"/>
          <w:szCs w:val="24"/>
        </w:rPr>
        <w:t>48</w:t>
      </w:r>
      <w:r w:rsidRPr="00733140">
        <w:rPr>
          <w:rFonts w:ascii="Times New Roman" w:hAnsi="Times New Roman" w:cs="Times New Roman"/>
          <w:noProof/>
          <w:sz w:val="24"/>
          <w:szCs w:val="24"/>
        </w:rPr>
        <w:t>(4), 367–372. https://doi.org/10.1016/j.ijantimicag.2016.06.009</w:t>
      </w:r>
    </w:p>
    <w:p w14:paraId="2D1A7D10" w14:textId="77777777" w:rsidR="00733140" w:rsidRPr="00733140" w:rsidRDefault="00733140" w:rsidP="00733140">
      <w:pPr>
        <w:widowControl w:val="0"/>
        <w:autoSpaceDE w:val="0"/>
        <w:autoSpaceDN w:val="0"/>
        <w:adjustRightInd w:val="0"/>
        <w:spacing w:line="480" w:lineRule="auto"/>
        <w:ind w:left="480" w:hanging="480"/>
        <w:rPr>
          <w:rFonts w:ascii="Times New Roman" w:hAnsi="Times New Roman" w:cs="Times New Roman"/>
          <w:noProof/>
          <w:sz w:val="24"/>
          <w:szCs w:val="24"/>
        </w:rPr>
      </w:pPr>
      <w:r w:rsidRPr="00733140">
        <w:rPr>
          <w:rFonts w:ascii="Times New Roman" w:hAnsi="Times New Roman" w:cs="Times New Roman"/>
          <w:noProof/>
          <w:sz w:val="24"/>
          <w:szCs w:val="24"/>
        </w:rPr>
        <w:t xml:space="preserve">Schmitt, D. M., O’Dee, D. M., Cowan, B. N., Birch, J. W. M., Mazzella, L. K., Nau, G. J., &amp; Horzempa, J. (2013). The use of resazurin as a novel antimicrobial agent against Francisella tularensis. </w:t>
      </w:r>
      <w:r w:rsidRPr="00733140">
        <w:rPr>
          <w:rFonts w:ascii="Times New Roman" w:hAnsi="Times New Roman" w:cs="Times New Roman"/>
          <w:i/>
          <w:iCs/>
          <w:noProof/>
          <w:sz w:val="24"/>
          <w:szCs w:val="24"/>
        </w:rPr>
        <w:t>Frontiers in Cellular and Infection Microbiology</w:t>
      </w:r>
      <w:r w:rsidRPr="00733140">
        <w:rPr>
          <w:rFonts w:ascii="Times New Roman" w:hAnsi="Times New Roman" w:cs="Times New Roman"/>
          <w:noProof/>
          <w:sz w:val="24"/>
          <w:szCs w:val="24"/>
        </w:rPr>
        <w:t xml:space="preserve">, </w:t>
      </w:r>
      <w:r w:rsidRPr="00733140">
        <w:rPr>
          <w:rFonts w:ascii="Times New Roman" w:hAnsi="Times New Roman" w:cs="Times New Roman"/>
          <w:i/>
          <w:iCs/>
          <w:noProof/>
          <w:sz w:val="24"/>
          <w:szCs w:val="24"/>
        </w:rPr>
        <w:t>3</w:t>
      </w:r>
      <w:r w:rsidRPr="00733140">
        <w:rPr>
          <w:rFonts w:ascii="Times New Roman" w:hAnsi="Times New Roman" w:cs="Times New Roman"/>
          <w:noProof/>
          <w:sz w:val="24"/>
          <w:szCs w:val="24"/>
        </w:rPr>
        <w:t>(DEC). https://doi.org/10.3389/fcimb.2013.00093</w:t>
      </w:r>
    </w:p>
    <w:p w14:paraId="6C3C8D3A" w14:textId="77777777" w:rsidR="00733140" w:rsidRPr="00733140" w:rsidRDefault="00733140" w:rsidP="00733140">
      <w:pPr>
        <w:widowControl w:val="0"/>
        <w:autoSpaceDE w:val="0"/>
        <w:autoSpaceDN w:val="0"/>
        <w:adjustRightInd w:val="0"/>
        <w:spacing w:line="480" w:lineRule="auto"/>
        <w:ind w:left="480" w:hanging="480"/>
        <w:rPr>
          <w:rFonts w:ascii="Times New Roman" w:hAnsi="Times New Roman" w:cs="Times New Roman"/>
          <w:noProof/>
          <w:sz w:val="24"/>
          <w:szCs w:val="24"/>
        </w:rPr>
      </w:pPr>
      <w:r w:rsidRPr="00733140">
        <w:rPr>
          <w:rFonts w:ascii="Times New Roman" w:hAnsi="Times New Roman" w:cs="Times New Roman"/>
          <w:noProof/>
          <w:sz w:val="24"/>
          <w:szCs w:val="24"/>
        </w:rPr>
        <w:t xml:space="preserve">Schmitt, D. M., O’Dee, D. M., Horzempa, J., Carlson, P. E., Russo, B. C., Bales, J. M., Brown, M. J., &amp; Nau, G. J. (2012). A Francisella tularensis live vaccine strain that improves stimulation of antigen-presenting cells does not enhance vaccine efficacy. </w:t>
      </w:r>
      <w:r w:rsidRPr="00733140">
        <w:rPr>
          <w:rFonts w:ascii="Times New Roman" w:hAnsi="Times New Roman" w:cs="Times New Roman"/>
          <w:i/>
          <w:iCs/>
          <w:noProof/>
          <w:sz w:val="24"/>
          <w:szCs w:val="24"/>
        </w:rPr>
        <w:t>PLoS ONE</w:t>
      </w:r>
      <w:r w:rsidRPr="00733140">
        <w:rPr>
          <w:rFonts w:ascii="Times New Roman" w:hAnsi="Times New Roman" w:cs="Times New Roman"/>
          <w:noProof/>
          <w:sz w:val="24"/>
          <w:szCs w:val="24"/>
        </w:rPr>
        <w:t xml:space="preserve">, </w:t>
      </w:r>
      <w:r w:rsidRPr="00733140">
        <w:rPr>
          <w:rFonts w:ascii="Times New Roman" w:hAnsi="Times New Roman" w:cs="Times New Roman"/>
          <w:i/>
          <w:iCs/>
          <w:noProof/>
          <w:sz w:val="24"/>
          <w:szCs w:val="24"/>
        </w:rPr>
        <w:t>7</w:t>
      </w:r>
      <w:r w:rsidRPr="00733140">
        <w:rPr>
          <w:rFonts w:ascii="Times New Roman" w:hAnsi="Times New Roman" w:cs="Times New Roman"/>
          <w:noProof/>
          <w:sz w:val="24"/>
          <w:szCs w:val="24"/>
        </w:rPr>
        <w:t>(2). https://doi.org/10.1371/journal.pone.0031172</w:t>
      </w:r>
    </w:p>
    <w:p w14:paraId="6A02CFAC" w14:textId="77777777" w:rsidR="00733140" w:rsidRPr="00733140" w:rsidRDefault="00733140" w:rsidP="00733140">
      <w:pPr>
        <w:widowControl w:val="0"/>
        <w:autoSpaceDE w:val="0"/>
        <w:autoSpaceDN w:val="0"/>
        <w:adjustRightInd w:val="0"/>
        <w:spacing w:line="480" w:lineRule="auto"/>
        <w:ind w:left="480" w:hanging="480"/>
        <w:rPr>
          <w:rFonts w:ascii="Times New Roman" w:hAnsi="Times New Roman" w:cs="Times New Roman"/>
          <w:noProof/>
          <w:sz w:val="24"/>
        </w:rPr>
      </w:pPr>
      <w:r w:rsidRPr="00733140">
        <w:rPr>
          <w:rFonts w:ascii="Times New Roman" w:hAnsi="Times New Roman" w:cs="Times New Roman"/>
          <w:noProof/>
          <w:sz w:val="24"/>
          <w:szCs w:val="24"/>
        </w:rPr>
        <w:t xml:space="preserve">Whaby, M., &amp; Schmitt, D. M. (2019). ISAIAH SELMON-MILLER. In </w:t>
      </w:r>
      <w:r w:rsidRPr="00733140">
        <w:rPr>
          <w:rFonts w:ascii="Times New Roman" w:hAnsi="Times New Roman" w:cs="Times New Roman"/>
          <w:i/>
          <w:iCs/>
          <w:noProof/>
          <w:sz w:val="24"/>
          <w:szCs w:val="24"/>
        </w:rPr>
        <w:t>Proceedings of the West Virginia Academy of Science</w:t>
      </w:r>
      <w:r w:rsidRPr="00733140">
        <w:rPr>
          <w:rFonts w:ascii="Times New Roman" w:hAnsi="Times New Roman" w:cs="Times New Roman"/>
          <w:noProof/>
          <w:sz w:val="24"/>
          <w:szCs w:val="24"/>
        </w:rPr>
        <w:t xml:space="preserve"> (Vol. 91, Issue 1). </w:t>
      </w:r>
      <w:r w:rsidRPr="00733140">
        <w:rPr>
          <w:rFonts w:ascii="Times New Roman" w:hAnsi="Times New Roman" w:cs="Times New Roman"/>
          <w:noProof/>
          <w:sz w:val="24"/>
          <w:szCs w:val="24"/>
        </w:rPr>
        <w:lastRenderedPageBreak/>
        <w:t>https://pwvas.org/index.php/pwvas/article/view/491</w:t>
      </w:r>
    </w:p>
    <w:p w14:paraId="546AA2ED" w14:textId="64212CDE" w:rsidR="00733169" w:rsidRPr="00407DA4" w:rsidRDefault="00104115" w:rsidP="00DA3EDE">
      <w:pPr>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p>
    <w:sectPr w:rsidR="00733169" w:rsidRPr="00407DA4">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F4F7D9" w14:textId="77777777" w:rsidR="00677516" w:rsidRDefault="00677516" w:rsidP="00934B07">
      <w:pPr>
        <w:spacing w:after="0" w:line="240" w:lineRule="auto"/>
      </w:pPr>
      <w:r>
        <w:separator/>
      </w:r>
    </w:p>
  </w:endnote>
  <w:endnote w:type="continuationSeparator" w:id="0">
    <w:p w14:paraId="78D91B1F" w14:textId="77777777" w:rsidR="00677516" w:rsidRDefault="00677516" w:rsidP="00934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DC0150" w14:textId="77777777" w:rsidR="00677516" w:rsidRDefault="00677516" w:rsidP="00934B07">
      <w:pPr>
        <w:spacing w:after="0" w:line="240" w:lineRule="auto"/>
      </w:pPr>
      <w:r>
        <w:separator/>
      </w:r>
    </w:p>
  </w:footnote>
  <w:footnote w:type="continuationSeparator" w:id="0">
    <w:p w14:paraId="18F21EF1" w14:textId="77777777" w:rsidR="00677516" w:rsidRDefault="00677516" w:rsidP="00934B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1229873"/>
      <w:docPartObj>
        <w:docPartGallery w:val="Page Numbers (Top of Page)"/>
        <w:docPartUnique/>
      </w:docPartObj>
    </w:sdtPr>
    <w:sdtEndPr>
      <w:rPr>
        <w:rFonts w:ascii="Times New Roman" w:hAnsi="Times New Roman" w:cs="Times New Roman"/>
        <w:noProof/>
      </w:rPr>
    </w:sdtEndPr>
    <w:sdtContent>
      <w:p w14:paraId="622DC3A6" w14:textId="209E33E0" w:rsidR="0051755A" w:rsidRPr="00F12AE8" w:rsidRDefault="0051755A">
        <w:pPr>
          <w:pStyle w:val="Header"/>
          <w:jc w:val="right"/>
          <w:rPr>
            <w:rFonts w:ascii="Times New Roman" w:hAnsi="Times New Roman" w:cs="Times New Roman"/>
          </w:rPr>
        </w:pPr>
        <w:proofErr w:type="spellStart"/>
        <w:r w:rsidRPr="00F12AE8">
          <w:rPr>
            <w:rFonts w:ascii="Times New Roman" w:hAnsi="Times New Roman" w:cs="Times New Roman"/>
          </w:rPr>
          <w:t>Re</w:t>
        </w:r>
        <w:r w:rsidR="00734F15" w:rsidRPr="00F12AE8">
          <w:rPr>
            <w:rFonts w:ascii="Times New Roman" w:hAnsi="Times New Roman" w:cs="Times New Roman"/>
          </w:rPr>
          <w:t>saz</w:t>
        </w:r>
        <w:r w:rsidRPr="00F12AE8">
          <w:rPr>
            <w:rFonts w:ascii="Times New Roman" w:hAnsi="Times New Roman" w:cs="Times New Roman"/>
          </w:rPr>
          <w:t>omycin</w:t>
        </w:r>
        <w:r w:rsidR="00003FF3">
          <w:rPr>
            <w:rFonts w:ascii="Times New Roman" w:hAnsi="Times New Roman" w:cs="Times New Roman"/>
          </w:rPr>
          <w:t>s</w:t>
        </w:r>
        <w:proofErr w:type="spellEnd"/>
        <w:r w:rsidRPr="00F12AE8">
          <w:rPr>
            <w:rFonts w:ascii="Times New Roman" w:hAnsi="Times New Roman" w:cs="Times New Roman"/>
          </w:rPr>
          <w:t xml:space="preserve"> </w:t>
        </w:r>
        <w:r w:rsidRPr="00F12AE8">
          <w:rPr>
            <w:rFonts w:ascii="Times New Roman" w:hAnsi="Times New Roman" w:cs="Times New Roman"/>
          </w:rPr>
          <w:fldChar w:fldCharType="begin"/>
        </w:r>
        <w:r w:rsidRPr="00F12AE8">
          <w:rPr>
            <w:rFonts w:ascii="Times New Roman" w:hAnsi="Times New Roman" w:cs="Times New Roman"/>
          </w:rPr>
          <w:instrText xml:space="preserve"> PAGE   \* MERGEFORMAT </w:instrText>
        </w:r>
        <w:r w:rsidRPr="00F12AE8">
          <w:rPr>
            <w:rFonts w:ascii="Times New Roman" w:hAnsi="Times New Roman" w:cs="Times New Roman"/>
          </w:rPr>
          <w:fldChar w:fldCharType="separate"/>
        </w:r>
        <w:r w:rsidRPr="00F12AE8">
          <w:rPr>
            <w:rFonts w:ascii="Times New Roman" w:hAnsi="Times New Roman" w:cs="Times New Roman"/>
            <w:noProof/>
          </w:rPr>
          <w:t>2</w:t>
        </w:r>
        <w:r w:rsidRPr="00F12AE8">
          <w:rPr>
            <w:rFonts w:ascii="Times New Roman" w:hAnsi="Times New Roman" w:cs="Times New Roman"/>
            <w:noProof/>
          </w:rPr>
          <w:fldChar w:fldCharType="end"/>
        </w:r>
      </w:p>
    </w:sdtContent>
  </w:sdt>
  <w:p w14:paraId="2E799313" w14:textId="77777777" w:rsidR="00655AC0" w:rsidRDefault="00655AC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34C"/>
    <w:rsid w:val="00000889"/>
    <w:rsid w:val="00003FF3"/>
    <w:rsid w:val="000066DE"/>
    <w:rsid w:val="00010E75"/>
    <w:rsid w:val="000111BE"/>
    <w:rsid w:val="00016DA4"/>
    <w:rsid w:val="000265AD"/>
    <w:rsid w:val="000402C4"/>
    <w:rsid w:val="00043BBB"/>
    <w:rsid w:val="0004655B"/>
    <w:rsid w:val="000469D4"/>
    <w:rsid w:val="00062EC7"/>
    <w:rsid w:val="0009405B"/>
    <w:rsid w:val="0009629E"/>
    <w:rsid w:val="000C0319"/>
    <w:rsid w:val="000C62D2"/>
    <w:rsid w:val="000E173A"/>
    <w:rsid w:val="000F0097"/>
    <w:rsid w:val="000F04CA"/>
    <w:rsid w:val="000F4ADE"/>
    <w:rsid w:val="000F6085"/>
    <w:rsid w:val="00102838"/>
    <w:rsid w:val="00103672"/>
    <w:rsid w:val="00103B2D"/>
    <w:rsid w:val="00104115"/>
    <w:rsid w:val="00104D8D"/>
    <w:rsid w:val="00110E2F"/>
    <w:rsid w:val="00113C87"/>
    <w:rsid w:val="00114BC9"/>
    <w:rsid w:val="00114D38"/>
    <w:rsid w:val="001153F9"/>
    <w:rsid w:val="0011630D"/>
    <w:rsid w:val="00117EEA"/>
    <w:rsid w:val="00124A1F"/>
    <w:rsid w:val="00130B42"/>
    <w:rsid w:val="00147333"/>
    <w:rsid w:val="001610BF"/>
    <w:rsid w:val="00162532"/>
    <w:rsid w:val="0016558E"/>
    <w:rsid w:val="0016737F"/>
    <w:rsid w:val="00172A07"/>
    <w:rsid w:val="00173C07"/>
    <w:rsid w:val="00175A60"/>
    <w:rsid w:val="00183276"/>
    <w:rsid w:val="00184208"/>
    <w:rsid w:val="001A3BA6"/>
    <w:rsid w:val="001A3D32"/>
    <w:rsid w:val="001A796A"/>
    <w:rsid w:val="001B0001"/>
    <w:rsid w:val="001B0B45"/>
    <w:rsid w:val="001B117D"/>
    <w:rsid w:val="001C4A5B"/>
    <w:rsid w:val="001C6771"/>
    <w:rsid w:val="001C7B74"/>
    <w:rsid w:val="001D0C7B"/>
    <w:rsid w:val="001D290F"/>
    <w:rsid w:val="001D56FC"/>
    <w:rsid w:val="001E5E4E"/>
    <w:rsid w:val="001E63B4"/>
    <w:rsid w:val="001F158B"/>
    <w:rsid w:val="001F1855"/>
    <w:rsid w:val="0020478C"/>
    <w:rsid w:val="00205A3F"/>
    <w:rsid w:val="002110EC"/>
    <w:rsid w:val="002124ED"/>
    <w:rsid w:val="00215EA9"/>
    <w:rsid w:val="00215FE5"/>
    <w:rsid w:val="00223E5A"/>
    <w:rsid w:val="002261F8"/>
    <w:rsid w:val="00230A28"/>
    <w:rsid w:val="002314E4"/>
    <w:rsid w:val="00232920"/>
    <w:rsid w:val="00233E27"/>
    <w:rsid w:val="002356BB"/>
    <w:rsid w:val="00237FF6"/>
    <w:rsid w:val="0024148B"/>
    <w:rsid w:val="00243170"/>
    <w:rsid w:val="00243AF6"/>
    <w:rsid w:val="002524E8"/>
    <w:rsid w:val="00255D5C"/>
    <w:rsid w:val="0026320F"/>
    <w:rsid w:val="0026534C"/>
    <w:rsid w:val="002665AA"/>
    <w:rsid w:val="00267612"/>
    <w:rsid w:val="002709D8"/>
    <w:rsid w:val="002725D6"/>
    <w:rsid w:val="002776E8"/>
    <w:rsid w:val="00281377"/>
    <w:rsid w:val="00282C1C"/>
    <w:rsid w:val="00286661"/>
    <w:rsid w:val="00286796"/>
    <w:rsid w:val="00286EB1"/>
    <w:rsid w:val="00290479"/>
    <w:rsid w:val="002A331A"/>
    <w:rsid w:val="002A4220"/>
    <w:rsid w:val="002A4F93"/>
    <w:rsid w:val="002A6A52"/>
    <w:rsid w:val="002A7A20"/>
    <w:rsid w:val="002B6A6A"/>
    <w:rsid w:val="002B6C59"/>
    <w:rsid w:val="002D2AE3"/>
    <w:rsid w:val="002D4DEE"/>
    <w:rsid w:val="002D68B5"/>
    <w:rsid w:val="002E3E24"/>
    <w:rsid w:val="002E4449"/>
    <w:rsid w:val="002E503A"/>
    <w:rsid w:val="002F4BDC"/>
    <w:rsid w:val="00301488"/>
    <w:rsid w:val="00304248"/>
    <w:rsid w:val="00310F5E"/>
    <w:rsid w:val="003114DA"/>
    <w:rsid w:val="003141C6"/>
    <w:rsid w:val="00317194"/>
    <w:rsid w:val="00330B63"/>
    <w:rsid w:val="003313BC"/>
    <w:rsid w:val="00344A16"/>
    <w:rsid w:val="00357856"/>
    <w:rsid w:val="0036180B"/>
    <w:rsid w:val="00374A1F"/>
    <w:rsid w:val="00375C12"/>
    <w:rsid w:val="00381B9D"/>
    <w:rsid w:val="003A7317"/>
    <w:rsid w:val="003B0F8A"/>
    <w:rsid w:val="003B1B88"/>
    <w:rsid w:val="003B314A"/>
    <w:rsid w:val="003B33BA"/>
    <w:rsid w:val="003B54E2"/>
    <w:rsid w:val="003C4985"/>
    <w:rsid w:val="003D54F8"/>
    <w:rsid w:val="003D691A"/>
    <w:rsid w:val="003E5E47"/>
    <w:rsid w:val="003E602E"/>
    <w:rsid w:val="003F21E0"/>
    <w:rsid w:val="003F4991"/>
    <w:rsid w:val="003F4BEB"/>
    <w:rsid w:val="003F5715"/>
    <w:rsid w:val="003F798B"/>
    <w:rsid w:val="00401E12"/>
    <w:rsid w:val="0040331E"/>
    <w:rsid w:val="0040349F"/>
    <w:rsid w:val="00407DA4"/>
    <w:rsid w:val="0041749B"/>
    <w:rsid w:val="004175CD"/>
    <w:rsid w:val="004243AD"/>
    <w:rsid w:val="00424CC3"/>
    <w:rsid w:val="00427FBE"/>
    <w:rsid w:val="00432DAE"/>
    <w:rsid w:val="00433CF5"/>
    <w:rsid w:val="004355EA"/>
    <w:rsid w:val="004579EC"/>
    <w:rsid w:val="00457CD6"/>
    <w:rsid w:val="00463734"/>
    <w:rsid w:val="00465CC4"/>
    <w:rsid w:val="00466685"/>
    <w:rsid w:val="00474379"/>
    <w:rsid w:val="00493B8D"/>
    <w:rsid w:val="00495E42"/>
    <w:rsid w:val="004A16D6"/>
    <w:rsid w:val="004A4452"/>
    <w:rsid w:val="004A7D6D"/>
    <w:rsid w:val="004B10E2"/>
    <w:rsid w:val="004B2051"/>
    <w:rsid w:val="004B229C"/>
    <w:rsid w:val="004B32EC"/>
    <w:rsid w:val="004B6E44"/>
    <w:rsid w:val="004B77FF"/>
    <w:rsid w:val="004C11C0"/>
    <w:rsid w:val="004C2C2C"/>
    <w:rsid w:val="004D306D"/>
    <w:rsid w:val="004D4262"/>
    <w:rsid w:val="004D67A9"/>
    <w:rsid w:val="004E0FD1"/>
    <w:rsid w:val="004E2A7B"/>
    <w:rsid w:val="004E495F"/>
    <w:rsid w:val="004F446B"/>
    <w:rsid w:val="00502E70"/>
    <w:rsid w:val="00514A59"/>
    <w:rsid w:val="005152D7"/>
    <w:rsid w:val="00515324"/>
    <w:rsid w:val="0051755A"/>
    <w:rsid w:val="00521A32"/>
    <w:rsid w:val="0052573C"/>
    <w:rsid w:val="00544DCA"/>
    <w:rsid w:val="00546D42"/>
    <w:rsid w:val="00557476"/>
    <w:rsid w:val="005622EB"/>
    <w:rsid w:val="00566D0B"/>
    <w:rsid w:val="0057545C"/>
    <w:rsid w:val="00577EBF"/>
    <w:rsid w:val="005829BD"/>
    <w:rsid w:val="005A3700"/>
    <w:rsid w:val="005A7C57"/>
    <w:rsid w:val="005B131D"/>
    <w:rsid w:val="005B4500"/>
    <w:rsid w:val="005B6683"/>
    <w:rsid w:val="005C1902"/>
    <w:rsid w:val="005C3FBB"/>
    <w:rsid w:val="005C6191"/>
    <w:rsid w:val="005D0F1C"/>
    <w:rsid w:val="005D2F68"/>
    <w:rsid w:val="005D6FB0"/>
    <w:rsid w:val="005E7835"/>
    <w:rsid w:val="005F7F16"/>
    <w:rsid w:val="00602419"/>
    <w:rsid w:val="00611202"/>
    <w:rsid w:val="00611406"/>
    <w:rsid w:val="0061173C"/>
    <w:rsid w:val="006167E2"/>
    <w:rsid w:val="00621642"/>
    <w:rsid w:val="006260C7"/>
    <w:rsid w:val="0063465C"/>
    <w:rsid w:val="00641344"/>
    <w:rsid w:val="00647C33"/>
    <w:rsid w:val="00655AC0"/>
    <w:rsid w:val="00673BBD"/>
    <w:rsid w:val="0067443F"/>
    <w:rsid w:val="0067717B"/>
    <w:rsid w:val="006771B3"/>
    <w:rsid w:val="00677516"/>
    <w:rsid w:val="0068162B"/>
    <w:rsid w:val="006819FE"/>
    <w:rsid w:val="00681A18"/>
    <w:rsid w:val="00692F27"/>
    <w:rsid w:val="00695CBA"/>
    <w:rsid w:val="006A28F5"/>
    <w:rsid w:val="006A689A"/>
    <w:rsid w:val="006B2853"/>
    <w:rsid w:val="006B6C34"/>
    <w:rsid w:val="006C2FA0"/>
    <w:rsid w:val="006D4ED6"/>
    <w:rsid w:val="006D7B7F"/>
    <w:rsid w:val="006F2D26"/>
    <w:rsid w:val="006F4468"/>
    <w:rsid w:val="007034E4"/>
    <w:rsid w:val="00704CA2"/>
    <w:rsid w:val="007053F5"/>
    <w:rsid w:val="00711B11"/>
    <w:rsid w:val="00712A52"/>
    <w:rsid w:val="00712FBE"/>
    <w:rsid w:val="00722243"/>
    <w:rsid w:val="0072469D"/>
    <w:rsid w:val="0072748B"/>
    <w:rsid w:val="00730D90"/>
    <w:rsid w:val="00733140"/>
    <w:rsid w:val="00733169"/>
    <w:rsid w:val="00734F15"/>
    <w:rsid w:val="0074110D"/>
    <w:rsid w:val="00742D44"/>
    <w:rsid w:val="00743275"/>
    <w:rsid w:val="0075351F"/>
    <w:rsid w:val="007631F0"/>
    <w:rsid w:val="00773553"/>
    <w:rsid w:val="0078473A"/>
    <w:rsid w:val="00784C96"/>
    <w:rsid w:val="0078600C"/>
    <w:rsid w:val="00791DF0"/>
    <w:rsid w:val="00797768"/>
    <w:rsid w:val="00797958"/>
    <w:rsid w:val="007A29DE"/>
    <w:rsid w:val="007A3E6C"/>
    <w:rsid w:val="007A3EC3"/>
    <w:rsid w:val="007B01B8"/>
    <w:rsid w:val="007B26F0"/>
    <w:rsid w:val="007B48B7"/>
    <w:rsid w:val="007B5EB3"/>
    <w:rsid w:val="007C0804"/>
    <w:rsid w:val="007C2115"/>
    <w:rsid w:val="007C276A"/>
    <w:rsid w:val="007C38A4"/>
    <w:rsid w:val="007C7C63"/>
    <w:rsid w:val="007D07B9"/>
    <w:rsid w:val="007D49FB"/>
    <w:rsid w:val="007D6BF5"/>
    <w:rsid w:val="007D7118"/>
    <w:rsid w:val="007D7EDE"/>
    <w:rsid w:val="007E401D"/>
    <w:rsid w:val="007E4062"/>
    <w:rsid w:val="007E46A5"/>
    <w:rsid w:val="007F54FB"/>
    <w:rsid w:val="007F56AD"/>
    <w:rsid w:val="00805CBE"/>
    <w:rsid w:val="00805E64"/>
    <w:rsid w:val="00814836"/>
    <w:rsid w:val="00815B46"/>
    <w:rsid w:val="00817F95"/>
    <w:rsid w:val="00823DC4"/>
    <w:rsid w:val="00825974"/>
    <w:rsid w:val="00827D51"/>
    <w:rsid w:val="0083752B"/>
    <w:rsid w:val="008414BF"/>
    <w:rsid w:val="008541D8"/>
    <w:rsid w:val="00854270"/>
    <w:rsid w:val="00855BB5"/>
    <w:rsid w:val="00862EC6"/>
    <w:rsid w:val="0086300B"/>
    <w:rsid w:val="00864B3C"/>
    <w:rsid w:val="00864E48"/>
    <w:rsid w:val="00871D0A"/>
    <w:rsid w:val="00871E2C"/>
    <w:rsid w:val="008900BF"/>
    <w:rsid w:val="008919BA"/>
    <w:rsid w:val="008A40E7"/>
    <w:rsid w:val="008B2E04"/>
    <w:rsid w:val="008B39E8"/>
    <w:rsid w:val="008C78F7"/>
    <w:rsid w:val="008D4259"/>
    <w:rsid w:val="008D4AF1"/>
    <w:rsid w:val="008E1DFE"/>
    <w:rsid w:val="008F01B8"/>
    <w:rsid w:val="00903343"/>
    <w:rsid w:val="00903799"/>
    <w:rsid w:val="00905D2E"/>
    <w:rsid w:val="009127D4"/>
    <w:rsid w:val="00921880"/>
    <w:rsid w:val="00922051"/>
    <w:rsid w:val="0092270F"/>
    <w:rsid w:val="00924DEC"/>
    <w:rsid w:val="00925A30"/>
    <w:rsid w:val="00933C70"/>
    <w:rsid w:val="00934B07"/>
    <w:rsid w:val="00936D92"/>
    <w:rsid w:val="0094372E"/>
    <w:rsid w:val="009464C8"/>
    <w:rsid w:val="00947C51"/>
    <w:rsid w:val="0095115D"/>
    <w:rsid w:val="00962B2D"/>
    <w:rsid w:val="009726F1"/>
    <w:rsid w:val="00972B7C"/>
    <w:rsid w:val="00976ABA"/>
    <w:rsid w:val="009773FE"/>
    <w:rsid w:val="009830F5"/>
    <w:rsid w:val="00990D72"/>
    <w:rsid w:val="00991ED8"/>
    <w:rsid w:val="0099240A"/>
    <w:rsid w:val="00993867"/>
    <w:rsid w:val="009B15FC"/>
    <w:rsid w:val="009C4DB6"/>
    <w:rsid w:val="009C512B"/>
    <w:rsid w:val="009C78FD"/>
    <w:rsid w:val="009D2834"/>
    <w:rsid w:val="009D5EF7"/>
    <w:rsid w:val="009D63E1"/>
    <w:rsid w:val="009D7014"/>
    <w:rsid w:val="009E4004"/>
    <w:rsid w:val="009F18AD"/>
    <w:rsid w:val="009F39D6"/>
    <w:rsid w:val="00A01616"/>
    <w:rsid w:val="00A053E1"/>
    <w:rsid w:val="00A1198B"/>
    <w:rsid w:val="00A3010C"/>
    <w:rsid w:val="00A31A2A"/>
    <w:rsid w:val="00A320ED"/>
    <w:rsid w:val="00A40D94"/>
    <w:rsid w:val="00A436BF"/>
    <w:rsid w:val="00A46E36"/>
    <w:rsid w:val="00A51471"/>
    <w:rsid w:val="00A51D26"/>
    <w:rsid w:val="00A5213B"/>
    <w:rsid w:val="00A55397"/>
    <w:rsid w:val="00A57062"/>
    <w:rsid w:val="00A57F1C"/>
    <w:rsid w:val="00A6299B"/>
    <w:rsid w:val="00A670F4"/>
    <w:rsid w:val="00A74C46"/>
    <w:rsid w:val="00A8158C"/>
    <w:rsid w:val="00A92137"/>
    <w:rsid w:val="00AA07DC"/>
    <w:rsid w:val="00AA3916"/>
    <w:rsid w:val="00AB0EBC"/>
    <w:rsid w:val="00AB6CE6"/>
    <w:rsid w:val="00AC0C8B"/>
    <w:rsid w:val="00AC4E4A"/>
    <w:rsid w:val="00AD0BF7"/>
    <w:rsid w:val="00AD1182"/>
    <w:rsid w:val="00AD22C8"/>
    <w:rsid w:val="00AE25B7"/>
    <w:rsid w:val="00AF2172"/>
    <w:rsid w:val="00AF4A3D"/>
    <w:rsid w:val="00B07B3C"/>
    <w:rsid w:val="00B179C1"/>
    <w:rsid w:val="00B17A60"/>
    <w:rsid w:val="00B21090"/>
    <w:rsid w:val="00B346A0"/>
    <w:rsid w:val="00B36675"/>
    <w:rsid w:val="00B426E0"/>
    <w:rsid w:val="00B46F72"/>
    <w:rsid w:val="00B47143"/>
    <w:rsid w:val="00B50261"/>
    <w:rsid w:val="00B5026E"/>
    <w:rsid w:val="00B5723A"/>
    <w:rsid w:val="00B71A1C"/>
    <w:rsid w:val="00B7346D"/>
    <w:rsid w:val="00B75FBC"/>
    <w:rsid w:val="00B81A65"/>
    <w:rsid w:val="00B8415F"/>
    <w:rsid w:val="00B846D8"/>
    <w:rsid w:val="00B8626E"/>
    <w:rsid w:val="00B908C3"/>
    <w:rsid w:val="00B91561"/>
    <w:rsid w:val="00B96523"/>
    <w:rsid w:val="00BA6A3A"/>
    <w:rsid w:val="00BC01B3"/>
    <w:rsid w:val="00BC1499"/>
    <w:rsid w:val="00BC71F3"/>
    <w:rsid w:val="00BD2335"/>
    <w:rsid w:val="00BD2352"/>
    <w:rsid w:val="00BD52CA"/>
    <w:rsid w:val="00BE04B2"/>
    <w:rsid w:val="00BE2719"/>
    <w:rsid w:val="00BE3B0B"/>
    <w:rsid w:val="00BF1A9E"/>
    <w:rsid w:val="00BF62BB"/>
    <w:rsid w:val="00C00561"/>
    <w:rsid w:val="00C04170"/>
    <w:rsid w:val="00C0507B"/>
    <w:rsid w:val="00C1358F"/>
    <w:rsid w:val="00C1666A"/>
    <w:rsid w:val="00C24F7B"/>
    <w:rsid w:val="00C31413"/>
    <w:rsid w:val="00C336DC"/>
    <w:rsid w:val="00C36397"/>
    <w:rsid w:val="00C4234C"/>
    <w:rsid w:val="00C6012E"/>
    <w:rsid w:val="00C64612"/>
    <w:rsid w:val="00C71FF3"/>
    <w:rsid w:val="00C74986"/>
    <w:rsid w:val="00C754F9"/>
    <w:rsid w:val="00C803DE"/>
    <w:rsid w:val="00C822EA"/>
    <w:rsid w:val="00C871DA"/>
    <w:rsid w:val="00C946F2"/>
    <w:rsid w:val="00C974BD"/>
    <w:rsid w:val="00CA3E6D"/>
    <w:rsid w:val="00CA4C10"/>
    <w:rsid w:val="00CB2304"/>
    <w:rsid w:val="00CB422A"/>
    <w:rsid w:val="00CB7420"/>
    <w:rsid w:val="00CE1A21"/>
    <w:rsid w:val="00D02582"/>
    <w:rsid w:val="00D025C7"/>
    <w:rsid w:val="00D0323A"/>
    <w:rsid w:val="00D03F28"/>
    <w:rsid w:val="00D05F35"/>
    <w:rsid w:val="00D1177D"/>
    <w:rsid w:val="00D15982"/>
    <w:rsid w:val="00D26B9E"/>
    <w:rsid w:val="00D37B95"/>
    <w:rsid w:val="00D425A7"/>
    <w:rsid w:val="00D671F3"/>
    <w:rsid w:val="00D72943"/>
    <w:rsid w:val="00D80584"/>
    <w:rsid w:val="00D80C99"/>
    <w:rsid w:val="00D82EF9"/>
    <w:rsid w:val="00D92CCC"/>
    <w:rsid w:val="00D93576"/>
    <w:rsid w:val="00D93B37"/>
    <w:rsid w:val="00DA019C"/>
    <w:rsid w:val="00DA3EDE"/>
    <w:rsid w:val="00DA56F0"/>
    <w:rsid w:val="00DB1715"/>
    <w:rsid w:val="00DB218B"/>
    <w:rsid w:val="00DB3517"/>
    <w:rsid w:val="00DB4320"/>
    <w:rsid w:val="00DB5DFF"/>
    <w:rsid w:val="00DC329E"/>
    <w:rsid w:val="00DD3FDB"/>
    <w:rsid w:val="00DE3532"/>
    <w:rsid w:val="00DE6173"/>
    <w:rsid w:val="00DE796F"/>
    <w:rsid w:val="00DF142F"/>
    <w:rsid w:val="00DF491C"/>
    <w:rsid w:val="00DF617B"/>
    <w:rsid w:val="00E000E4"/>
    <w:rsid w:val="00E0636B"/>
    <w:rsid w:val="00E117B8"/>
    <w:rsid w:val="00E13B4D"/>
    <w:rsid w:val="00E166E2"/>
    <w:rsid w:val="00E32D86"/>
    <w:rsid w:val="00E46053"/>
    <w:rsid w:val="00E479E2"/>
    <w:rsid w:val="00E47B03"/>
    <w:rsid w:val="00E513B3"/>
    <w:rsid w:val="00E55BF8"/>
    <w:rsid w:val="00E9086A"/>
    <w:rsid w:val="00E93C8F"/>
    <w:rsid w:val="00E93CE6"/>
    <w:rsid w:val="00E94F10"/>
    <w:rsid w:val="00E9598B"/>
    <w:rsid w:val="00E961F8"/>
    <w:rsid w:val="00EA3DFE"/>
    <w:rsid w:val="00EA44FD"/>
    <w:rsid w:val="00EA512A"/>
    <w:rsid w:val="00EA5C76"/>
    <w:rsid w:val="00EC36C3"/>
    <w:rsid w:val="00EC4BA0"/>
    <w:rsid w:val="00ED6532"/>
    <w:rsid w:val="00EE61F7"/>
    <w:rsid w:val="00EF16DB"/>
    <w:rsid w:val="00F00AA1"/>
    <w:rsid w:val="00F03E7C"/>
    <w:rsid w:val="00F0439D"/>
    <w:rsid w:val="00F04EFF"/>
    <w:rsid w:val="00F05069"/>
    <w:rsid w:val="00F058DC"/>
    <w:rsid w:val="00F12AE8"/>
    <w:rsid w:val="00F12E8B"/>
    <w:rsid w:val="00F14435"/>
    <w:rsid w:val="00F16C97"/>
    <w:rsid w:val="00F16ED2"/>
    <w:rsid w:val="00F3034B"/>
    <w:rsid w:val="00F32B1B"/>
    <w:rsid w:val="00F34419"/>
    <w:rsid w:val="00F3720A"/>
    <w:rsid w:val="00F37DF4"/>
    <w:rsid w:val="00F45410"/>
    <w:rsid w:val="00F60104"/>
    <w:rsid w:val="00F63219"/>
    <w:rsid w:val="00F65E16"/>
    <w:rsid w:val="00F80D86"/>
    <w:rsid w:val="00F81905"/>
    <w:rsid w:val="00F90351"/>
    <w:rsid w:val="00F97AE3"/>
    <w:rsid w:val="00FB1E21"/>
    <w:rsid w:val="00FB3FC5"/>
    <w:rsid w:val="00FB713D"/>
    <w:rsid w:val="00FB77C8"/>
    <w:rsid w:val="00FC5978"/>
    <w:rsid w:val="00FD2A2B"/>
    <w:rsid w:val="00FD2BE9"/>
    <w:rsid w:val="00FD4CFA"/>
    <w:rsid w:val="00FD63CD"/>
    <w:rsid w:val="00FE35EC"/>
    <w:rsid w:val="00FE4C7A"/>
    <w:rsid w:val="00FE549F"/>
    <w:rsid w:val="00FE7E29"/>
    <w:rsid w:val="00FF55DE"/>
    <w:rsid w:val="00FF624B"/>
    <w:rsid w:val="00FF67BF"/>
    <w:rsid w:val="00FF7F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0E4DE9"/>
  <w15:chartTrackingRefBased/>
  <w15:docId w15:val="{111797FE-6BE0-4A53-B3DD-262162DEB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4B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4B07"/>
  </w:style>
  <w:style w:type="paragraph" w:styleId="Footer">
    <w:name w:val="footer"/>
    <w:basedOn w:val="Normal"/>
    <w:link w:val="FooterChar"/>
    <w:uiPriority w:val="99"/>
    <w:unhideWhenUsed/>
    <w:rsid w:val="00934B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B07"/>
  </w:style>
  <w:style w:type="character" w:styleId="CommentReference">
    <w:name w:val="annotation reference"/>
    <w:basedOn w:val="DefaultParagraphFont"/>
    <w:uiPriority w:val="99"/>
    <w:semiHidden/>
    <w:unhideWhenUsed/>
    <w:rsid w:val="00733169"/>
    <w:rPr>
      <w:sz w:val="16"/>
      <w:szCs w:val="16"/>
    </w:rPr>
  </w:style>
  <w:style w:type="paragraph" w:styleId="CommentText">
    <w:name w:val="annotation text"/>
    <w:basedOn w:val="Normal"/>
    <w:link w:val="CommentTextChar"/>
    <w:uiPriority w:val="99"/>
    <w:semiHidden/>
    <w:unhideWhenUsed/>
    <w:rsid w:val="00733169"/>
    <w:pPr>
      <w:spacing w:line="240" w:lineRule="auto"/>
    </w:pPr>
    <w:rPr>
      <w:sz w:val="20"/>
      <w:szCs w:val="20"/>
    </w:rPr>
  </w:style>
  <w:style w:type="character" w:customStyle="1" w:styleId="CommentTextChar">
    <w:name w:val="Comment Text Char"/>
    <w:basedOn w:val="DefaultParagraphFont"/>
    <w:link w:val="CommentText"/>
    <w:uiPriority w:val="99"/>
    <w:semiHidden/>
    <w:rsid w:val="00733169"/>
    <w:rPr>
      <w:sz w:val="20"/>
      <w:szCs w:val="20"/>
    </w:rPr>
  </w:style>
  <w:style w:type="paragraph" w:styleId="CommentSubject">
    <w:name w:val="annotation subject"/>
    <w:basedOn w:val="CommentText"/>
    <w:next w:val="CommentText"/>
    <w:link w:val="CommentSubjectChar"/>
    <w:uiPriority w:val="99"/>
    <w:semiHidden/>
    <w:unhideWhenUsed/>
    <w:rsid w:val="00733169"/>
    <w:rPr>
      <w:b/>
      <w:bCs/>
    </w:rPr>
  </w:style>
  <w:style w:type="character" w:customStyle="1" w:styleId="CommentSubjectChar">
    <w:name w:val="Comment Subject Char"/>
    <w:basedOn w:val="CommentTextChar"/>
    <w:link w:val="CommentSubject"/>
    <w:uiPriority w:val="99"/>
    <w:semiHidden/>
    <w:rsid w:val="00733169"/>
    <w:rPr>
      <w:b/>
      <w:bCs/>
      <w:sz w:val="20"/>
      <w:szCs w:val="20"/>
    </w:rPr>
  </w:style>
  <w:style w:type="paragraph" w:styleId="BalloonText">
    <w:name w:val="Balloon Text"/>
    <w:basedOn w:val="Normal"/>
    <w:link w:val="BalloonTextChar"/>
    <w:uiPriority w:val="99"/>
    <w:semiHidden/>
    <w:unhideWhenUsed/>
    <w:rsid w:val="007331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1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FFEB6-408A-4BF9-AC8B-1EC3FE413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15310</Words>
  <Characters>92476</Characters>
  <Application>Microsoft Office Word</Application>
  <DocSecurity>0</DocSecurity>
  <Lines>1622</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Kendall Souder</dc:creator>
  <cp:keywords/>
  <dc:description/>
  <cp:lastModifiedBy>Kendall Souder</cp:lastModifiedBy>
  <cp:revision>4</cp:revision>
  <dcterms:created xsi:type="dcterms:W3CDTF">2021-03-02T03:15:00Z</dcterms:created>
  <dcterms:modified xsi:type="dcterms:W3CDTF">2021-03-02T03:18:00Z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3811f1ba-9d67-3099-a77f-1eb788228a54</vt:lpwstr>
  </property>
  <property fmtid="{D5CDD505-2E9C-101B-9397-08002B2CF9AE}" pid="24" name="Mendeley Citation Style_1">
    <vt:lpwstr>http://www.zotero.org/styles/apa</vt:lpwstr>
  </property>
</Properties>
</file>