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3" w:rsidRDefault="00D221C3" w:rsidP="00394285">
      <w:pPr>
        <w:pStyle w:val="Heading1"/>
        <w:spacing w:before="120"/>
        <w:jc w:val="center"/>
      </w:pPr>
      <w:r>
        <w:t>Application for Admission</w:t>
      </w:r>
    </w:p>
    <w:p w:rsidR="00467865" w:rsidRPr="00275BB5" w:rsidRDefault="00D221C3" w:rsidP="00D221C3">
      <w:pPr>
        <w:pStyle w:val="Heading1"/>
        <w:spacing w:before="120"/>
        <w:jc w:val="center"/>
      </w:pPr>
      <w:r>
        <w:t>Bachelor of Science in Speech Pathology &amp; Audiology Program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DF6FC2" w:rsidRDefault="00A82BA3" w:rsidP="00490804">
            <w:pPr>
              <w:rPr>
                <w:b/>
              </w:rPr>
            </w:pPr>
            <w:r w:rsidRPr="00DF6FC2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DF6FC2">
              <w:rPr>
                <w:b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tbl>
      <w:tblPr>
        <w:tblStyle w:val="PlainTable3"/>
        <w:tblpPr w:leftFromText="180" w:rightFromText="180" w:vertAnchor="text" w:horzAnchor="margin" w:tblpY="2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DF6FC2" w:rsidRPr="005114CE" w:rsidTr="00DF6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DF6FC2" w:rsidRPr="005114CE" w:rsidRDefault="00DF6FC2" w:rsidP="00DF6FC2">
            <w:r w:rsidRPr="00DF6FC2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DF6FC2" w:rsidRPr="00FF1313" w:rsidRDefault="00DF6FC2" w:rsidP="00DF6FC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6FC2" w:rsidRPr="00FF1313" w:rsidRDefault="00DF6FC2" w:rsidP="00DF6FC2">
            <w:pPr>
              <w:pStyle w:val="FieldText"/>
            </w:pPr>
          </w:p>
        </w:tc>
      </w:tr>
      <w:tr w:rsidR="00DF6FC2" w:rsidRPr="005114CE" w:rsidTr="00DF6FC2">
        <w:tc>
          <w:tcPr>
            <w:tcW w:w="1081" w:type="dxa"/>
          </w:tcPr>
          <w:p w:rsidR="00DF6FC2" w:rsidRPr="005114CE" w:rsidRDefault="00DF6FC2" w:rsidP="00DF6FC2"/>
        </w:tc>
        <w:tc>
          <w:tcPr>
            <w:tcW w:w="7199" w:type="dxa"/>
            <w:tcBorders>
              <w:top w:val="single" w:sz="4" w:space="0" w:color="auto"/>
            </w:tcBorders>
          </w:tcPr>
          <w:p w:rsidR="00DF6FC2" w:rsidRPr="00490804" w:rsidRDefault="00DF6FC2" w:rsidP="00DF6FC2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F6FC2" w:rsidRPr="00490804" w:rsidRDefault="00DF6FC2" w:rsidP="00DF6FC2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tbl>
      <w:tblPr>
        <w:tblStyle w:val="PlainTable3"/>
        <w:tblpPr w:leftFromText="180" w:rightFromText="180" w:vertAnchor="text" w:horzAnchor="margin" w:tblpY="50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417A7" w:rsidRPr="005114CE" w:rsidTr="00C41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417A7" w:rsidRPr="005114CE" w:rsidRDefault="00C417A7" w:rsidP="00C417A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417A7" w:rsidRPr="009C220D" w:rsidRDefault="00C417A7" w:rsidP="00C417A7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417A7" w:rsidRPr="005114CE" w:rsidRDefault="00C417A7" w:rsidP="00C417A7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417A7" w:rsidRPr="005114CE" w:rsidRDefault="00C417A7" w:rsidP="00C417A7">
            <w:pPr>
              <w:pStyle w:val="FieldText"/>
            </w:pPr>
          </w:p>
        </w:tc>
      </w:tr>
      <w:tr w:rsidR="00C417A7" w:rsidRPr="005114CE" w:rsidTr="00C417A7">
        <w:trPr>
          <w:trHeight w:val="288"/>
        </w:trPr>
        <w:tc>
          <w:tcPr>
            <w:tcW w:w="1081" w:type="dxa"/>
          </w:tcPr>
          <w:p w:rsidR="00C417A7" w:rsidRPr="005114CE" w:rsidRDefault="00C417A7" w:rsidP="00C417A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C417A7" w:rsidRPr="00490804" w:rsidRDefault="00C417A7" w:rsidP="00C417A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417A7" w:rsidRPr="00490804" w:rsidRDefault="00C417A7" w:rsidP="00C417A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417A7" w:rsidRPr="00490804" w:rsidRDefault="00C417A7" w:rsidP="00C417A7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pPr w:leftFromText="180" w:rightFromText="180" w:vertAnchor="text" w:horzAnchor="margin" w:tblpY="-40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3761"/>
        <w:gridCol w:w="1157"/>
        <w:gridCol w:w="4532"/>
      </w:tblGrid>
      <w:tr w:rsidR="00C417A7" w:rsidRPr="005114CE" w:rsidTr="00C41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:rsidR="00C417A7" w:rsidRPr="005114CE" w:rsidRDefault="00C417A7" w:rsidP="00C417A7">
            <w:r w:rsidRPr="00DF6FC2">
              <w:rPr>
                <w:b/>
              </w:rPr>
              <w:t>Phone</w:t>
            </w:r>
            <w:r w:rsidRPr="005114CE"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417A7" w:rsidRPr="009C220D" w:rsidRDefault="00C417A7" w:rsidP="00C417A7">
            <w:pPr>
              <w:pStyle w:val="FieldText"/>
            </w:pPr>
          </w:p>
        </w:tc>
        <w:tc>
          <w:tcPr>
            <w:tcW w:w="1080" w:type="dxa"/>
          </w:tcPr>
          <w:p w:rsidR="00C417A7" w:rsidRPr="005114CE" w:rsidRDefault="00161696" w:rsidP="00C417A7">
            <w:pPr>
              <w:pStyle w:val="Heading4"/>
              <w:outlineLvl w:val="3"/>
            </w:pPr>
            <w:r>
              <w:rPr>
                <w:b/>
              </w:rPr>
              <w:t>Email</w:t>
            </w:r>
            <w:r w:rsidR="00C417A7"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417A7" w:rsidRPr="009C220D" w:rsidRDefault="00C417A7" w:rsidP="00C417A7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margin" w:tblpY="9"/>
        <w:tblW w:w="5000" w:type="pct"/>
        <w:tblLayout w:type="fixed"/>
        <w:tblLook w:val="0620" w:firstRow="1" w:lastRow="0" w:firstColumn="0" w:lastColumn="0" w:noHBand="1" w:noVBand="1"/>
      </w:tblPr>
      <w:tblGrid>
        <w:gridCol w:w="1177"/>
        <w:gridCol w:w="3953"/>
        <w:gridCol w:w="1452"/>
        <w:gridCol w:w="4218"/>
      </w:tblGrid>
      <w:tr w:rsidR="00C417A7" w:rsidRPr="005114CE" w:rsidTr="00570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177" w:type="dxa"/>
          </w:tcPr>
          <w:p w:rsidR="00C417A7" w:rsidRPr="005114CE" w:rsidRDefault="00161696" w:rsidP="00C417A7">
            <w:r>
              <w:rPr>
                <w:b/>
              </w:rPr>
              <w:t>Student ID #</w:t>
            </w:r>
            <w:r w:rsidR="00C417A7" w:rsidRPr="005114CE">
              <w:t>: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C417A7" w:rsidRPr="009C220D" w:rsidRDefault="00C417A7" w:rsidP="00C417A7">
            <w:pPr>
              <w:pStyle w:val="FieldText"/>
              <w:rPr>
                <w:bCs w:val="0"/>
              </w:rPr>
            </w:pPr>
          </w:p>
        </w:tc>
        <w:tc>
          <w:tcPr>
            <w:tcW w:w="1452" w:type="dxa"/>
            <w:tcBorders>
              <w:bottom w:val="none" w:sz="0" w:space="0" w:color="auto"/>
              <w:right w:val="none" w:sz="0" w:space="0" w:color="auto"/>
            </w:tcBorders>
          </w:tcPr>
          <w:p w:rsidR="00570ACA" w:rsidRDefault="00161696" w:rsidP="00161696">
            <w:pPr>
              <w:pStyle w:val="FieldText"/>
            </w:pPr>
            <w:r>
              <w:t xml:space="preserve">                        </w:t>
            </w:r>
            <w:r w:rsidR="00570ACA">
              <w:t xml:space="preserve">  </w:t>
            </w:r>
          </w:p>
          <w:p w:rsidR="00161696" w:rsidRDefault="00570ACA" w:rsidP="00161696">
            <w:pPr>
              <w:pStyle w:val="FieldText"/>
            </w:pPr>
            <w:r>
              <w:t xml:space="preserve">    </w:t>
            </w:r>
            <w:r w:rsidR="00161696">
              <w:t xml:space="preserve">Catalog Year  </w:t>
            </w:r>
          </w:p>
          <w:p w:rsidR="00C417A7" w:rsidRPr="00DF6FC2" w:rsidRDefault="00570ACA" w:rsidP="00161696">
            <w:pPr>
              <w:pStyle w:val="FieldText"/>
            </w:pPr>
            <w:r>
              <w:t xml:space="preserve">   </w:t>
            </w:r>
            <w:r w:rsidR="00161696">
              <w:t>&amp; Class Rank: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C417A7" w:rsidRPr="00D221C3" w:rsidRDefault="00C417A7" w:rsidP="00C417A7">
            <w:pPr>
              <w:pStyle w:val="FieldText"/>
              <w:rPr>
                <w:b w:val="0"/>
                <w:bCs w:val="0"/>
              </w:rPr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  <w:r w:rsidR="00885ED3">
        <w:t xml:space="preserve"> (most recent first)</w:t>
      </w:r>
    </w:p>
    <w:tbl>
      <w:tblPr>
        <w:tblStyle w:val="PlainTable3"/>
        <w:tblW w:w="10795" w:type="dxa"/>
        <w:tblLayout w:type="fixed"/>
        <w:tblLook w:val="0620" w:firstRow="1" w:lastRow="0" w:firstColumn="0" w:lastColumn="0" w:noHBand="1" w:noVBand="1"/>
      </w:tblPr>
      <w:tblGrid>
        <w:gridCol w:w="4045"/>
        <w:gridCol w:w="1530"/>
        <w:gridCol w:w="3420"/>
        <w:gridCol w:w="1800"/>
      </w:tblGrid>
      <w:tr w:rsidR="000F2DF4" w:rsidRPr="00613129" w:rsidTr="0088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0F2DF4" w:rsidRPr="00D10268" w:rsidRDefault="00D10268" w:rsidP="00D10268">
            <w:pPr>
              <w:jc w:val="center"/>
              <w:rPr>
                <w:b/>
                <w:sz w:val="20"/>
              </w:rPr>
            </w:pPr>
            <w:r w:rsidRPr="00D10268">
              <w:rPr>
                <w:b/>
                <w:sz w:val="20"/>
              </w:rPr>
              <w:t>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0F2DF4" w:rsidRPr="00D10268" w:rsidRDefault="00D10268" w:rsidP="00D10268">
            <w:pPr>
              <w:pStyle w:val="FieldText"/>
              <w:jc w:val="center"/>
              <w:rPr>
                <w:sz w:val="20"/>
              </w:rPr>
            </w:pPr>
            <w:r w:rsidRPr="00D10268">
              <w:rPr>
                <w:sz w:val="20"/>
              </w:rPr>
              <w:t>Years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0F2DF4" w:rsidRPr="00D10268" w:rsidRDefault="00D10268" w:rsidP="00D10268">
            <w:pPr>
              <w:pStyle w:val="Heading4"/>
              <w:jc w:val="center"/>
              <w:outlineLvl w:val="3"/>
              <w:rPr>
                <w:b/>
                <w:sz w:val="20"/>
              </w:rPr>
            </w:pPr>
            <w:r w:rsidRPr="00D10268">
              <w:rPr>
                <w:b/>
                <w:sz w:val="20"/>
              </w:rPr>
              <w:t>Graduation Date/Degree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0F2DF4" w:rsidRPr="00D10268" w:rsidRDefault="00D10268" w:rsidP="00D10268">
            <w:pPr>
              <w:pStyle w:val="FieldText"/>
              <w:jc w:val="center"/>
              <w:rPr>
                <w:sz w:val="20"/>
              </w:rPr>
            </w:pPr>
            <w:r w:rsidRPr="00D10268">
              <w:rPr>
                <w:sz w:val="20"/>
              </w:rPr>
              <w:t>Cumulative GPA</w:t>
            </w:r>
          </w:p>
        </w:tc>
      </w:tr>
      <w:tr w:rsidR="00D10268" w:rsidRPr="00613129" w:rsidTr="00885ED3">
        <w:trPr>
          <w:trHeight w:val="34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pStyle w:val="FieldText"/>
              <w:jc w:val="center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pStyle w:val="Heading4"/>
              <w:jc w:val="center"/>
              <w:outlineLvl w:val="3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pStyle w:val="FieldText"/>
              <w:jc w:val="center"/>
              <w:rPr>
                <w:sz w:val="20"/>
              </w:rPr>
            </w:pPr>
          </w:p>
        </w:tc>
      </w:tr>
      <w:tr w:rsidR="00D10268" w:rsidRPr="00613129" w:rsidTr="00885ED3">
        <w:trPr>
          <w:trHeight w:val="34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pStyle w:val="FieldText"/>
              <w:jc w:val="center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pStyle w:val="Heading4"/>
              <w:jc w:val="center"/>
              <w:outlineLvl w:val="3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8" w:rsidRPr="00D10268" w:rsidRDefault="00D10268" w:rsidP="00D10268">
            <w:pPr>
              <w:pStyle w:val="FieldText"/>
              <w:jc w:val="center"/>
              <w:rPr>
                <w:sz w:val="20"/>
              </w:rPr>
            </w:pPr>
          </w:p>
        </w:tc>
      </w:tr>
    </w:tbl>
    <w:p w:rsidR="00871876" w:rsidRPr="00FE24C7" w:rsidRDefault="00885ED3" w:rsidP="00885ED3">
      <w:pPr>
        <w:pStyle w:val="Heading2"/>
        <w:tabs>
          <w:tab w:val="center" w:pos="5400"/>
          <w:tab w:val="right" w:pos="10800"/>
        </w:tabs>
        <w:jc w:val="left"/>
        <w:rPr>
          <w:sz w:val="20"/>
        </w:rPr>
      </w:pPr>
      <w:r>
        <w:tab/>
      </w:r>
      <w:r w:rsidR="00871876">
        <w:t>Employment</w:t>
      </w:r>
      <w:r>
        <w:t xml:space="preserve"> (most recent first)</w:t>
      </w:r>
      <w:r>
        <w:tab/>
      </w:r>
    </w:p>
    <w:tbl>
      <w:tblPr>
        <w:tblStyle w:val="PlainTable3"/>
        <w:tblW w:w="10795" w:type="dxa"/>
        <w:tblLayout w:type="fixed"/>
        <w:tblLook w:val="0620" w:firstRow="1" w:lastRow="0" w:firstColumn="0" w:lastColumn="0" w:noHBand="1" w:noVBand="1"/>
      </w:tblPr>
      <w:tblGrid>
        <w:gridCol w:w="3235"/>
        <w:gridCol w:w="1710"/>
        <w:gridCol w:w="3420"/>
        <w:gridCol w:w="2430"/>
      </w:tblGrid>
      <w:tr w:rsidR="00FE24C7" w:rsidRPr="00613129" w:rsidTr="0088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4C7" w:rsidRPr="00D10268" w:rsidRDefault="00FE24C7" w:rsidP="004E44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4C7" w:rsidRPr="00D10268" w:rsidRDefault="00FE24C7" w:rsidP="004E4473">
            <w:pPr>
              <w:pStyle w:val="FieldText"/>
              <w:jc w:val="center"/>
              <w:rPr>
                <w:sz w:val="20"/>
              </w:rPr>
            </w:pPr>
            <w:r w:rsidRPr="00D10268">
              <w:rPr>
                <w:sz w:val="20"/>
              </w:rPr>
              <w:t>Years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4C7" w:rsidRPr="00D10268" w:rsidRDefault="00FE24C7" w:rsidP="004E4473">
            <w:pPr>
              <w:pStyle w:val="Heading4"/>
              <w:jc w:val="center"/>
              <w:outlineLvl w:val="3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4C7" w:rsidRPr="00D10268" w:rsidRDefault="00FE24C7" w:rsidP="004E4473">
            <w:pPr>
              <w:pStyle w:val="FieldText"/>
              <w:jc w:val="center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</w:tr>
      <w:tr w:rsidR="00FE24C7" w:rsidRPr="00613129" w:rsidTr="00885ED3">
        <w:trPr>
          <w:trHeight w:val="3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pStyle w:val="FieldText"/>
              <w:jc w:val="center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pStyle w:val="Heading4"/>
              <w:jc w:val="center"/>
              <w:outlineLvl w:val="3"/>
              <w:rPr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pStyle w:val="FieldText"/>
              <w:jc w:val="center"/>
              <w:rPr>
                <w:sz w:val="20"/>
              </w:rPr>
            </w:pPr>
          </w:p>
        </w:tc>
      </w:tr>
      <w:tr w:rsidR="00FE24C7" w:rsidRPr="00613129" w:rsidTr="00885ED3">
        <w:trPr>
          <w:trHeight w:val="3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pStyle w:val="FieldText"/>
              <w:jc w:val="center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pStyle w:val="Heading4"/>
              <w:jc w:val="center"/>
              <w:outlineLvl w:val="3"/>
              <w:rPr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7" w:rsidRPr="00D10268" w:rsidRDefault="00FE24C7" w:rsidP="004E4473">
            <w:pPr>
              <w:pStyle w:val="FieldText"/>
              <w:jc w:val="center"/>
              <w:rPr>
                <w:sz w:val="20"/>
              </w:rPr>
            </w:pPr>
          </w:p>
        </w:tc>
      </w:tr>
    </w:tbl>
    <w:p w:rsidR="00C92A3C" w:rsidRDefault="00C92A3C"/>
    <w:p w:rsidR="00C92A3C" w:rsidRPr="00DF6FC2" w:rsidRDefault="00FE24C7" w:rsidP="001A5071">
      <w:pPr>
        <w:spacing w:line="276" w:lineRule="auto"/>
        <w:jc w:val="center"/>
        <w:rPr>
          <w:b/>
          <w:sz w:val="18"/>
        </w:rPr>
      </w:pPr>
      <w:r w:rsidRPr="00DF6FC2">
        <w:rPr>
          <w:b/>
          <w:sz w:val="18"/>
        </w:rPr>
        <w:t xml:space="preserve">In order to be considered for admission into the Bachelor of Science in </w:t>
      </w:r>
      <w:r w:rsidR="00BD7098">
        <w:rPr>
          <w:b/>
          <w:sz w:val="18"/>
        </w:rPr>
        <w:t>Speech Pathology and Audiology p</w:t>
      </w:r>
      <w:r w:rsidRPr="00DF6FC2">
        <w:rPr>
          <w:b/>
          <w:sz w:val="18"/>
        </w:rPr>
        <w:t xml:space="preserve">rogram, you </w:t>
      </w:r>
      <w:proofErr w:type="gramStart"/>
      <w:r w:rsidRPr="00DF6FC2">
        <w:rPr>
          <w:b/>
          <w:sz w:val="18"/>
        </w:rPr>
        <w:t>m</w:t>
      </w:r>
      <w:r w:rsidR="00DF6FC2" w:rsidRPr="00DF6FC2">
        <w:rPr>
          <w:b/>
          <w:sz w:val="18"/>
        </w:rPr>
        <w:t>ust</w:t>
      </w:r>
      <w:r w:rsidRPr="00DF6FC2">
        <w:rPr>
          <w:b/>
          <w:sz w:val="18"/>
        </w:rPr>
        <w:t>:</w:t>
      </w:r>
      <w:proofErr w:type="gramEnd"/>
      <w:r w:rsidR="00DF6FC2" w:rsidRPr="00DF6FC2">
        <w:rPr>
          <w:b/>
          <w:sz w:val="18"/>
        </w:rPr>
        <w:t xml:space="preserve"> </w:t>
      </w:r>
      <w:r w:rsidR="00DF6FC2" w:rsidRPr="006B3D3E">
        <w:rPr>
          <w:sz w:val="18"/>
        </w:rPr>
        <w:t>(Please check)</w:t>
      </w:r>
    </w:p>
    <w:p w:rsidR="00BD7098" w:rsidRDefault="00DF6FC2" w:rsidP="00BD7098">
      <w:pPr>
        <w:pStyle w:val="ListParagraph"/>
        <w:numPr>
          <w:ilvl w:val="0"/>
          <w:numId w:val="12"/>
        </w:numPr>
        <w:spacing w:line="276" w:lineRule="auto"/>
        <w:ind w:left="1080"/>
        <w:rPr>
          <w:sz w:val="18"/>
        </w:rPr>
      </w:pPr>
      <w:r w:rsidRPr="00783F84">
        <w:rPr>
          <w:sz w:val="18"/>
        </w:rPr>
        <w:t>Complete</w:t>
      </w:r>
      <w:r w:rsidR="00570ACA">
        <w:rPr>
          <w:sz w:val="18"/>
        </w:rPr>
        <w:t>d</w:t>
      </w:r>
      <w:r w:rsidR="00BD7098">
        <w:rPr>
          <w:sz w:val="18"/>
        </w:rPr>
        <w:t xml:space="preserve"> </w:t>
      </w:r>
      <w:r w:rsidR="00570ACA" w:rsidRPr="00570ACA">
        <w:rPr>
          <w:sz w:val="18"/>
          <w:u w:val="single"/>
        </w:rPr>
        <w:t>ALL</w:t>
      </w:r>
      <w:r w:rsidR="0085580E" w:rsidRPr="00783F84">
        <w:rPr>
          <w:sz w:val="18"/>
        </w:rPr>
        <w:t xml:space="preserve"> </w:t>
      </w:r>
      <w:r w:rsidR="00FE24C7" w:rsidRPr="00783F84">
        <w:rPr>
          <w:sz w:val="18"/>
        </w:rPr>
        <w:t>general studies requirements</w:t>
      </w:r>
      <w:r w:rsidR="00785E2F">
        <w:rPr>
          <w:sz w:val="18"/>
        </w:rPr>
        <w:t xml:space="preserve">, </w:t>
      </w:r>
      <w:r w:rsidR="00BD7098" w:rsidRPr="00BD7098">
        <w:rPr>
          <w:sz w:val="18"/>
        </w:rPr>
        <w:t>including</w:t>
      </w:r>
      <w:r w:rsidR="00BD7098">
        <w:rPr>
          <w:sz w:val="18"/>
        </w:rPr>
        <w:t>:</w:t>
      </w:r>
    </w:p>
    <w:p w:rsidR="00BD7098" w:rsidRPr="00BD7098" w:rsidRDefault="00BD7098" w:rsidP="00BD7098">
      <w:pPr>
        <w:pStyle w:val="ListParagraph"/>
        <w:spacing w:line="276" w:lineRule="auto"/>
        <w:ind w:left="1080"/>
        <w:rPr>
          <w:sz w:val="18"/>
        </w:rPr>
      </w:pPr>
      <w:r w:rsidRPr="00352F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09E636" wp14:editId="4CD16E4C">
                <wp:simplePos x="0" y="0"/>
                <wp:positionH relativeFrom="column">
                  <wp:posOffset>5219700</wp:posOffset>
                </wp:positionH>
                <wp:positionV relativeFrom="paragraph">
                  <wp:posOffset>6985</wp:posOffset>
                </wp:positionV>
                <wp:extent cx="1762125" cy="1438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D1" w:rsidRDefault="00352FD1" w:rsidP="00352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2FD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:rsid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Received: ______________</w:t>
                            </w:r>
                          </w:p>
                          <w:p w:rsid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Reviewed: ______________</w:t>
                            </w:r>
                          </w:p>
                          <w:p w:rsid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 Admitted</w:t>
                            </w:r>
                          </w:p>
                          <w:p w:rsid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 Rejected</w:t>
                            </w:r>
                          </w:p>
                          <w:p w:rsid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 Pre-requisites</w:t>
                            </w:r>
                          </w:p>
                          <w:p w:rsidR="00352FD1" w:rsidRPr="00352FD1" w:rsidRDefault="00352FD1" w:rsidP="00352FD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 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E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.55pt;width:138.75pt;height:11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" fillcolor="white [3201]" strokecolor="black [3200]" strokeweight="2pt">
                <v:textbox>
                  <w:txbxContent>
                    <w:p w:rsidR="00352FD1" w:rsidRDefault="00352FD1" w:rsidP="00352FD1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52FD1">
                        <w:rPr>
                          <w:b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:rsid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Received: ______________</w:t>
                      </w:r>
                    </w:p>
                    <w:p w:rsid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Reviewed: ______________</w:t>
                      </w:r>
                    </w:p>
                    <w:p w:rsid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 Admitted</w:t>
                      </w:r>
                    </w:p>
                    <w:p w:rsid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 Rejected</w:t>
                      </w:r>
                    </w:p>
                    <w:p w:rsid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 Pre-requisites</w:t>
                      </w:r>
                    </w:p>
                    <w:p w:rsidR="00352FD1" w:rsidRPr="00352FD1" w:rsidRDefault="00352FD1" w:rsidP="00352FD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 Other:</w:t>
                      </w:r>
                    </w:p>
                  </w:txbxContent>
                </v:textbox>
              </v:shape>
            </w:pict>
          </mc:Fallback>
        </mc:AlternateContent>
      </w:r>
      <w:r w:rsidRPr="00BD7098">
        <w:rPr>
          <w:sz w:val="18"/>
        </w:rPr>
        <w:t xml:space="preserve">BIO 105/106, CHEM 101/100, </w:t>
      </w:r>
      <w:r w:rsidR="00C517D0" w:rsidRPr="00BD7098">
        <w:rPr>
          <w:sz w:val="18"/>
        </w:rPr>
        <w:t xml:space="preserve">COM 101, </w:t>
      </w:r>
      <w:r w:rsidRPr="00BD7098">
        <w:rPr>
          <w:sz w:val="18"/>
        </w:rPr>
        <w:t>ENG 101/102</w:t>
      </w:r>
      <w:r w:rsidR="00C517D0">
        <w:rPr>
          <w:sz w:val="18"/>
        </w:rPr>
        <w:t xml:space="preserve">, </w:t>
      </w:r>
      <w:r w:rsidR="00C517D0" w:rsidRPr="00BD7098">
        <w:rPr>
          <w:sz w:val="18"/>
        </w:rPr>
        <w:t xml:space="preserve">MATH 160, </w:t>
      </w:r>
      <w:r>
        <w:rPr>
          <w:sz w:val="18"/>
        </w:rPr>
        <w:t>PSYC 101</w:t>
      </w:r>
    </w:p>
    <w:p w:rsidR="008A377D" w:rsidRPr="00BD7098" w:rsidRDefault="00274B90" w:rsidP="00BD7098">
      <w:pPr>
        <w:pStyle w:val="ListParagraph"/>
        <w:spacing w:line="276" w:lineRule="auto"/>
        <w:ind w:left="1080"/>
        <w:rPr>
          <w:sz w:val="18"/>
        </w:rPr>
      </w:pPr>
      <w:r>
        <w:rPr>
          <w:sz w:val="18"/>
        </w:rPr>
        <w:t>Note any courses that are currently in progress________________________________</w:t>
      </w:r>
      <w:bookmarkStart w:id="0" w:name="_GoBack"/>
      <w:bookmarkEnd w:id="0"/>
    </w:p>
    <w:p w:rsidR="00FE24C7" w:rsidRPr="00783F84" w:rsidRDefault="00DF6FC2" w:rsidP="008A377D">
      <w:pPr>
        <w:pStyle w:val="ListParagraph"/>
        <w:numPr>
          <w:ilvl w:val="0"/>
          <w:numId w:val="12"/>
        </w:numPr>
        <w:ind w:left="1080"/>
        <w:rPr>
          <w:sz w:val="18"/>
        </w:rPr>
      </w:pPr>
      <w:r w:rsidRPr="00783F84">
        <w:rPr>
          <w:sz w:val="18"/>
        </w:rPr>
        <w:t>Complete</w:t>
      </w:r>
      <w:r w:rsidR="00BD7098">
        <w:rPr>
          <w:sz w:val="18"/>
        </w:rPr>
        <w:t>d</w:t>
      </w:r>
      <w:r w:rsidR="00FE24C7" w:rsidRPr="00783F84">
        <w:rPr>
          <w:sz w:val="18"/>
        </w:rPr>
        <w:t xml:space="preserve"> Pre-SPA courses, with a “C” or better</w:t>
      </w:r>
      <w:r w:rsidR="00394285">
        <w:rPr>
          <w:sz w:val="18"/>
        </w:rPr>
        <w:t>:</w:t>
      </w:r>
    </w:p>
    <w:p w:rsidR="00FE24C7" w:rsidRPr="00783F84" w:rsidRDefault="00FE24C7" w:rsidP="008A377D">
      <w:pPr>
        <w:pStyle w:val="ListParagraph"/>
        <w:numPr>
          <w:ilvl w:val="1"/>
          <w:numId w:val="12"/>
        </w:numPr>
        <w:ind w:left="1530" w:hanging="180"/>
        <w:rPr>
          <w:sz w:val="18"/>
        </w:rPr>
      </w:pPr>
      <w:r w:rsidRPr="00783F84">
        <w:rPr>
          <w:sz w:val="18"/>
        </w:rPr>
        <w:t>SPA 150</w:t>
      </w:r>
    </w:p>
    <w:p w:rsidR="00FE24C7" w:rsidRPr="00783F84" w:rsidRDefault="00FE24C7" w:rsidP="008A377D">
      <w:pPr>
        <w:pStyle w:val="ListParagraph"/>
        <w:numPr>
          <w:ilvl w:val="1"/>
          <w:numId w:val="12"/>
        </w:numPr>
        <w:ind w:left="1530" w:hanging="180"/>
        <w:rPr>
          <w:sz w:val="18"/>
        </w:rPr>
      </w:pPr>
      <w:r w:rsidRPr="00783F84">
        <w:rPr>
          <w:sz w:val="18"/>
        </w:rPr>
        <w:t>SPA 151</w:t>
      </w:r>
    </w:p>
    <w:p w:rsidR="00FE24C7" w:rsidRPr="00783F84" w:rsidRDefault="00FE24C7" w:rsidP="008A377D">
      <w:pPr>
        <w:pStyle w:val="ListParagraph"/>
        <w:numPr>
          <w:ilvl w:val="1"/>
          <w:numId w:val="12"/>
        </w:numPr>
        <w:ind w:left="1530" w:hanging="180"/>
        <w:rPr>
          <w:sz w:val="18"/>
        </w:rPr>
      </w:pPr>
      <w:r w:rsidRPr="00783F84">
        <w:rPr>
          <w:sz w:val="18"/>
        </w:rPr>
        <w:t>SPA 152</w:t>
      </w:r>
    </w:p>
    <w:p w:rsidR="00FE24C7" w:rsidRPr="00783F84" w:rsidRDefault="00FE24C7" w:rsidP="008A377D">
      <w:pPr>
        <w:pStyle w:val="ListParagraph"/>
        <w:numPr>
          <w:ilvl w:val="1"/>
          <w:numId w:val="12"/>
        </w:numPr>
        <w:ind w:left="1530" w:hanging="180"/>
        <w:rPr>
          <w:sz w:val="18"/>
        </w:rPr>
      </w:pPr>
      <w:r w:rsidRPr="00783F84">
        <w:rPr>
          <w:sz w:val="18"/>
        </w:rPr>
        <w:t>SPA</w:t>
      </w:r>
      <w:r w:rsidR="001A5071" w:rsidRPr="00783F84">
        <w:rPr>
          <w:sz w:val="18"/>
        </w:rPr>
        <w:t xml:space="preserve"> </w:t>
      </w:r>
      <w:r w:rsidRPr="00783F84">
        <w:rPr>
          <w:sz w:val="18"/>
        </w:rPr>
        <w:t>156</w:t>
      </w:r>
    </w:p>
    <w:p w:rsidR="00FE24C7" w:rsidRPr="00783F84" w:rsidRDefault="00892652" w:rsidP="008A377D">
      <w:pPr>
        <w:pStyle w:val="ListParagraph"/>
        <w:numPr>
          <w:ilvl w:val="0"/>
          <w:numId w:val="12"/>
        </w:numPr>
        <w:ind w:left="1080"/>
        <w:rPr>
          <w:sz w:val="18"/>
        </w:rPr>
      </w:pPr>
      <w:r w:rsidRPr="00783F84">
        <w:rPr>
          <w:sz w:val="18"/>
        </w:rPr>
        <w:t>A</w:t>
      </w:r>
      <w:r w:rsidR="00DF6FC2" w:rsidRPr="00783F84">
        <w:rPr>
          <w:sz w:val="18"/>
        </w:rPr>
        <w:t>chieve</w:t>
      </w:r>
      <w:r w:rsidRPr="00783F84">
        <w:rPr>
          <w:sz w:val="18"/>
        </w:rPr>
        <w:t xml:space="preserve"> a cumulative GPA of 3.0 or higher</w:t>
      </w:r>
    </w:p>
    <w:p w:rsidR="00BD7098" w:rsidRDefault="00BE1B3E" w:rsidP="008A377D">
      <w:pPr>
        <w:pStyle w:val="ListParagraph"/>
        <w:numPr>
          <w:ilvl w:val="0"/>
          <w:numId w:val="12"/>
        </w:numPr>
        <w:ind w:left="1080"/>
        <w:rPr>
          <w:sz w:val="18"/>
        </w:rPr>
      </w:pPr>
      <w:r>
        <w:rPr>
          <w:sz w:val="18"/>
        </w:rPr>
        <w:t>Background check with “unremarkable” findings and a drug screen with “clean” results</w:t>
      </w:r>
      <w:r w:rsidR="00BD7098">
        <w:rPr>
          <w:sz w:val="18"/>
        </w:rPr>
        <w:t xml:space="preserve"> </w:t>
      </w:r>
    </w:p>
    <w:p w:rsidR="00BE1B3E" w:rsidRDefault="00BD7098" w:rsidP="00BD7098">
      <w:pPr>
        <w:pStyle w:val="ListParagraph"/>
        <w:ind w:left="1080"/>
        <w:rPr>
          <w:sz w:val="18"/>
        </w:rPr>
      </w:pPr>
      <w:proofErr w:type="gramStart"/>
      <w:r>
        <w:rPr>
          <w:sz w:val="18"/>
        </w:rPr>
        <w:t>through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CastleBranch</w:t>
      </w:r>
      <w:proofErr w:type="spellEnd"/>
      <w:r>
        <w:rPr>
          <w:sz w:val="18"/>
        </w:rPr>
        <w:t xml:space="preserve"> </w:t>
      </w:r>
    </w:p>
    <w:p w:rsidR="00BE1B3E" w:rsidRDefault="00BE1B3E" w:rsidP="008A377D">
      <w:pPr>
        <w:pStyle w:val="ListParagraph"/>
        <w:numPr>
          <w:ilvl w:val="0"/>
          <w:numId w:val="12"/>
        </w:numPr>
        <w:ind w:left="1080"/>
        <w:rPr>
          <w:sz w:val="18"/>
        </w:rPr>
      </w:pPr>
      <w:r>
        <w:rPr>
          <w:sz w:val="18"/>
        </w:rPr>
        <w:t>Letter of intent</w:t>
      </w:r>
    </w:p>
    <w:p w:rsidR="00BE1B3E" w:rsidRPr="00783F84" w:rsidRDefault="00BE1B3E" w:rsidP="008A377D">
      <w:pPr>
        <w:pStyle w:val="ListParagraph"/>
        <w:numPr>
          <w:ilvl w:val="0"/>
          <w:numId w:val="12"/>
        </w:numPr>
        <w:ind w:left="1080"/>
        <w:rPr>
          <w:sz w:val="18"/>
        </w:rPr>
      </w:pPr>
      <w:r>
        <w:rPr>
          <w:sz w:val="18"/>
        </w:rPr>
        <w:t>Two letters of recommendation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503DCF" w:rsidRDefault="00871876" w:rsidP="001A5071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pPr w:leftFromText="180" w:rightFromText="180" w:vertAnchor="text" w:horzAnchor="margin" w:tblpY="36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394285" w:rsidRPr="005114CE" w:rsidTr="0039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394285" w:rsidRPr="005114CE" w:rsidRDefault="00394285" w:rsidP="0039428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394285" w:rsidRPr="005114CE" w:rsidRDefault="00394285" w:rsidP="00394285">
            <w:pPr>
              <w:pStyle w:val="FieldText"/>
            </w:pPr>
          </w:p>
        </w:tc>
        <w:tc>
          <w:tcPr>
            <w:tcW w:w="674" w:type="dxa"/>
          </w:tcPr>
          <w:p w:rsidR="00394285" w:rsidRPr="005114CE" w:rsidRDefault="00394285" w:rsidP="00394285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394285" w:rsidRPr="005114CE" w:rsidRDefault="00394285" w:rsidP="00394285">
            <w:pPr>
              <w:pStyle w:val="FieldText"/>
            </w:pPr>
          </w:p>
        </w:tc>
      </w:tr>
    </w:tbl>
    <w:p w:rsidR="00885ED3" w:rsidRDefault="00885ED3" w:rsidP="00394285"/>
    <w:p w:rsidR="005F6E87" w:rsidRPr="00885ED3" w:rsidRDefault="005F6E87" w:rsidP="00885ED3"/>
    <w:sectPr w:rsidR="005F6E87" w:rsidRPr="00885ED3" w:rsidSect="00BE1B3E">
      <w:headerReference w:type="default" r:id="rId10"/>
      <w:footerReference w:type="default" r:id="rId11"/>
      <w:pgSz w:w="12240" w:h="15840"/>
      <w:pgMar w:top="720" w:right="720" w:bottom="720" w:left="720" w:header="14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24" w:rsidRDefault="00332324" w:rsidP="00176E67">
      <w:r>
        <w:separator/>
      </w:r>
    </w:p>
  </w:endnote>
  <w:endnote w:type="continuationSeparator" w:id="0">
    <w:p w:rsidR="00332324" w:rsidRDefault="0033232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71" w:rsidRDefault="008F6492">
    <w:pPr>
      <w:pStyle w:val="Footer"/>
      <w:jc w:val="center"/>
    </w:pPr>
    <w:r>
      <w:t>PLEASE RETURN APPLICATION NO LATER THAN</w:t>
    </w:r>
    <w:r w:rsidR="00503DCF">
      <w:t xml:space="preserve"> JANUARY</w:t>
    </w:r>
    <w:r w:rsidR="001E7DC4">
      <w:t xml:space="preserve"> 21st</w:t>
    </w:r>
    <w:r w:rsidR="00503DCF">
      <w:t xml:space="preserve"> </w:t>
    </w:r>
    <w:r>
      <w:t>TO PROGRAM DIRECTOR</w:t>
    </w:r>
  </w:p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24" w:rsidRDefault="00332324" w:rsidP="00176E67">
      <w:r>
        <w:separator/>
      </w:r>
    </w:p>
  </w:footnote>
  <w:footnote w:type="continuationSeparator" w:id="0">
    <w:p w:rsidR="00332324" w:rsidRDefault="0033232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0D" w:rsidRDefault="00015D0D" w:rsidP="00015D0D">
    <w:pPr>
      <w:pStyle w:val="CompanyName"/>
      <w:jc w:val="left"/>
    </w:pPr>
    <w:r>
      <w:rPr>
        <w:noProof/>
        <w:color w:val="auto"/>
        <w:sz w:val="32"/>
      </w:rPr>
      <w:drawing>
        <wp:inline distT="0" distB="0" distL="0" distR="0" wp14:anchorId="7B26A0F0" wp14:editId="13F92268">
          <wp:extent cx="6048375" cy="952500"/>
          <wp:effectExtent l="0" t="0" r="9525" b="0"/>
          <wp:docPr id="9" name="Picture 9" descr="C:\Users\Tori Gilbert\AppData\Local\Microsoft\Windows\INetCache\Content.Word\SPA official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ori Gilbert\AppData\Local\Microsoft\Windows\INetCache\Content.Word\SPA official wh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" t="15761" r="2383" b="29892"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0D" w:rsidRDefault="00015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434"/>
    <w:multiLevelType w:val="hybridMultilevel"/>
    <w:tmpl w:val="4CA02E0C"/>
    <w:lvl w:ilvl="0" w:tplc="85D6C59E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85D6C59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28392D"/>
    <w:multiLevelType w:val="hybridMultilevel"/>
    <w:tmpl w:val="708295FA"/>
    <w:lvl w:ilvl="0" w:tplc="118EB30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6"/>
    <w:rsid w:val="000071F7"/>
    <w:rsid w:val="00010B00"/>
    <w:rsid w:val="00015D0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3807"/>
    <w:rsid w:val="0014663E"/>
    <w:rsid w:val="00161696"/>
    <w:rsid w:val="00176E67"/>
    <w:rsid w:val="00180664"/>
    <w:rsid w:val="001903F7"/>
    <w:rsid w:val="0019395E"/>
    <w:rsid w:val="001A5071"/>
    <w:rsid w:val="001D6B76"/>
    <w:rsid w:val="001E7DC4"/>
    <w:rsid w:val="00211828"/>
    <w:rsid w:val="00250014"/>
    <w:rsid w:val="00274B9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2324"/>
    <w:rsid w:val="00335259"/>
    <w:rsid w:val="00352FD1"/>
    <w:rsid w:val="003929F1"/>
    <w:rsid w:val="00394285"/>
    <w:rsid w:val="003A1B63"/>
    <w:rsid w:val="003A41A1"/>
    <w:rsid w:val="003B2326"/>
    <w:rsid w:val="003C47E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DCF"/>
    <w:rsid w:val="00504B65"/>
    <w:rsid w:val="005114CE"/>
    <w:rsid w:val="0052122B"/>
    <w:rsid w:val="005557F6"/>
    <w:rsid w:val="00563778"/>
    <w:rsid w:val="00570ACA"/>
    <w:rsid w:val="005825B6"/>
    <w:rsid w:val="005B4AE2"/>
    <w:rsid w:val="005D5C96"/>
    <w:rsid w:val="005E49D1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3D3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3F84"/>
    <w:rsid w:val="00785E2F"/>
    <w:rsid w:val="00786E50"/>
    <w:rsid w:val="00793AC6"/>
    <w:rsid w:val="00795DB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580E"/>
    <w:rsid w:val="00856C35"/>
    <w:rsid w:val="00871876"/>
    <w:rsid w:val="008753A7"/>
    <w:rsid w:val="0088136E"/>
    <w:rsid w:val="00885ED3"/>
    <w:rsid w:val="0088782D"/>
    <w:rsid w:val="00892652"/>
    <w:rsid w:val="008A2156"/>
    <w:rsid w:val="008A377D"/>
    <w:rsid w:val="008B7081"/>
    <w:rsid w:val="008D7A67"/>
    <w:rsid w:val="008F2F8A"/>
    <w:rsid w:val="008F5BCD"/>
    <w:rsid w:val="008F6492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181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7098"/>
    <w:rsid w:val="00BE1B3E"/>
    <w:rsid w:val="00C079CA"/>
    <w:rsid w:val="00C417A7"/>
    <w:rsid w:val="00C45FDA"/>
    <w:rsid w:val="00C517D0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0268"/>
    <w:rsid w:val="00D14E73"/>
    <w:rsid w:val="00D221C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FC2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24C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39C395"/>
  <w15:docId w15:val="{D8E15885-CAFE-4ED6-B59E-43A6C23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E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%20Gilber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4781</TotalTime>
  <Pages>1</Pages>
  <Words>181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Tori Gilbert</dc:creator>
  <cp:lastModifiedBy>Bradley, Stephanie</cp:lastModifiedBy>
  <cp:revision>17</cp:revision>
  <cp:lastPrinted>2019-02-22T17:23:00Z</cp:lastPrinted>
  <dcterms:created xsi:type="dcterms:W3CDTF">2019-02-19T13:20:00Z</dcterms:created>
  <dcterms:modified xsi:type="dcterms:W3CDTF">2021-03-18T12:08:00Z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